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7.jpg" ContentType="image/jpeg"/>
  <Override PartName="/word/media/image28.jpg" ContentType="image/jpeg"/>
  <Override PartName="/word/media/image30.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51B8930" w14:textId="77777777" w:rsidR="00656ACF" w:rsidRDefault="00656ACF" w:rsidP="00F61AF0">
      <w:pPr>
        <w:spacing w:afterLines="50" w:after="156"/>
        <w:jc w:val="center"/>
        <w:rPr>
          <w:rFonts w:eastAsia="黑体"/>
          <w:b/>
          <w:bCs/>
          <w:sz w:val="28"/>
        </w:rPr>
      </w:pPr>
    </w:p>
    <w:p w14:paraId="2C6AB322" w14:textId="77777777" w:rsidR="00656ACF" w:rsidRDefault="00656ACF" w:rsidP="00F61AF0">
      <w:pPr>
        <w:spacing w:afterLines="50" w:after="156"/>
        <w:jc w:val="center"/>
        <w:rPr>
          <w:rFonts w:eastAsia="黑体"/>
          <w:b/>
          <w:bCs/>
          <w:sz w:val="28"/>
        </w:rPr>
      </w:pPr>
    </w:p>
    <w:p w14:paraId="1466D7C7" w14:textId="71B1AD27" w:rsidR="00656ACF" w:rsidRPr="00A343FB" w:rsidRDefault="00656ACF" w:rsidP="00F61AF0">
      <w:pPr>
        <w:spacing w:afterLines="50" w:after="156"/>
        <w:jc w:val="center"/>
        <w:rPr>
          <w:rFonts w:ascii="微软雅黑" w:eastAsia="微软雅黑" w:hAnsi="微软雅黑"/>
          <w:bCs/>
          <w:sz w:val="52"/>
          <w:szCs w:val="52"/>
        </w:rPr>
      </w:pPr>
      <w:r w:rsidRPr="00A343FB">
        <w:rPr>
          <w:rFonts w:ascii="微软雅黑" w:eastAsia="微软雅黑" w:hAnsi="微软雅黑"/>
          <w:bCs/>
          <w:sz w:val="52"/>
          <w:szCs w:val="52"/>
        </w:rPr>
        <w:t>201</w:t>
      </w:r>
      <w:r w:rsidR="00F1485A">
        <w:rPr>
          <w:rFonts w:ascii="微软雅黑" w:eastAsia="微软雅黑" w:hAnsi="微软雅黑" w:hint="eastAsia"/>
          <w:bCs/>
          <w:sz w:val="52"/>
          <w:szCs w:val="52"/>
        </w:rPr>
        <w:t>9</w:t>
      </w:r>
      <w:r w:rsidRPr="00A343FB">
        <w:rPr>
          <w:rFonts w:ascii="微软雅黑" w:eastAsia="微软雅黑" w:hAnsi="微软雅黑"/>
          <w:bCs/>
          <w:sz w:val="52"/>
          <w:szCs w:val="52"/>
        </w:rPr>
        <w:t>年</w:t>
      </w:r>
    </w:p>
    <w:p w14:paraId="48709827" w14:textId="4D236FED" w:rsidR="00656ACF" w:rsidRPr="00A343FB" w:rsidRDefault="00632CBD" w:rsidP="00F61AF0">
      <w:pPr>
        <w:spacing w:afterLines="50" w:after="156"/>
        <w:jc w:val="center"/>
        <w:rPr>
          <w:rFonts w:ascii="微软雅黑" w:eastAsia="微软雅黑" w:hAnsi="微软雅黑"/>
          <w:bCs/>
          <w:sz w:val="72"/>
          <w:szCs w:val="52"/>
        </w:rPr>
      </w:pPr>
      <w:r>
        <w:rPr>
          <w:rFonts w:ascii="微软雅黑" w:eastAsia="微软雅黑" w:hAnsi="微软雅黑" w:hint="eastAsia"/>
          <w:bCs/>
          <w:sz w:val="72"/>
          <w:szCs w:val="52"/>
        </w:rPr>
        <w:t>勒索病毒疫情分析报告</w:t>
      </w:r>
    </w:p>
    <w:p w14:paraId="2289E61D" w14:textId="77777777" w:rsidR="00F70C36" w:rsidRDefault="00F70C36" w:rsidP="00F61AF0">
      <w:pPr>
        <w:spacing w:afterLines="50" w:after="156"/>
        <w:jc w:val="center"/>
      </w:pPr>
    </w:p>
    <w:p w14:paraId="1F4DA720" w14:textId="77777777" w:rsidR="00A343FB" w:rsidRPr="00F70C36" w:rsidRDefault="00A343FB" w:rsidP="00F61AF0">
      <w:pPr>
        <w:spacing w:afterLines="50" w:after="156"/>
        <w:jc w:val="center"/>
      </w:pPr>
    </w:p>
    <w:p w14:paraId="01114022" w14:textId="77777777" w:rsidR="00A96404" w:rsidRDefault="00A96404" w:rsidP="00F61AF0">
      <w:pPr>
        <w:spacing w:afterLines="50" w:after="156"/>
        <w:jc w:val="center"/>
        <w:rPr>
          <w:rFonts w:ascii="微软雅黑" w:eastAsia="微软雅黑" w:hAnsi="微软雅黑"/>
          <w:bCs/>
          <w:sz w:val="28"/>
          <w:szCs w:val="28"/>
        </w:rPr>
      </w:pPr>
    </w:p>
    <w:p w14:paraId="0DD61319" w14:textId="77777777" w:rsidR="00A96404" w:rsidRPr="00B0436B" w:rsidRDefault="00A96404" w:rsidP="00F61AF0">
      <w:pPr>
        <w:spacing w:afterLines="50" w:after="156"/>
        <w:jc w:val="center"/>
        <w:rPr>
          <w:rFonts w:eastAsia="黑体"/>
          <w:bCs/>
          <w:sz w:val="28"/>
          <w:szCs w:val="28"/>
        </w:rPr>
      </w:pPr>
    </w:p>
    <w:p w14:paraId="68A76924" w14:textId="77777777" w:rsidR="00F70C36" w:rsidRDefault="00F70C36" w:rsidP="00F61AF0">
      <w:pPr>
        <w:spacing w:afterLines="50" w:after="156"/>
        <w:jc w:val="center"/>
      </w:pPr>
    </w:p>
    <w:p w14:paraId="79798538" w14:textId="77777777" w:rsidR="005A0D0A" w:rsidRDefault="005A0D0A" w:rsidP="00F61AF0">
      <w:pPr>
        <w:spacing w:afterLines="50" w:after="156"/>
        <w:jc w:val="center"/>
      </w:pPr>
    </w:p>
    <w:p w14:paraId="45F8B685" w14:textId="77777777" w:rsidR="00656ACF" w:rsidRDefault="00656ACF" w:rsidP="00F61AF0">
      <w:pPr>
        <w:spacing w:afterLines="50" w:after="156"/>
        <w:jc w:val="center"/>
        <w:rPr>
          <w:rFonts w:eastAsia="黑体"/>
          <w:b/>
          <w:bCs/>
          <w:sz w:val="44"/>
        </w:rPr>
      </w:pPr>
    </w:p>
    <w:p w14:paraId="717EEBD9" w14:textId="77777777" w:rsidR="0063317E" w:rsidRDefault="0021271E" w:rsidP="0063317E">
      <w:pPr>
        <w:spacing w:afterLines="50" w:after="156"/>
        <w:jc w:val="center"/>
        <w:rPr>
          <w:rFonts w:eastAsia="微软雅黑"/>
          <w:bCs/>
          <w:sz w:val="32"/>
          <w:szCs w:val="32"/>
        </w:rPr>
      </w:pPr>
      <w:r>
        <w:rPr>
          <w:rFonts w:eastAsia="微软雅黑"/>
          <w:bCs/>
          <w:noProof/>
          <w:sz w:val="32"/>
          <w:szCs w:val="32"/>
        </w:rPr>
        <w:drawing>
          <wp:inline distT="0" distB="0" distL="0" distR="0" wp14:anchorId="5C425136" wp14:editId="77326A11">
            <wp:extent cx="2523490" cy="1466850"/>
            <wp:effectExtent l="0" t="0" r="0" b="0"/>
            <wp:docPr id="2" name="图片 2" descr="360互联网安全中心_白底竖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互联网安全中心_白底竖向 - 副本"/>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490" cy="1466850"/>
                    </a:xfrm>
                    <a:prstGeom prst="rect">
                      <a:avLst/>
                    </a:prstGeom>
                    <a:noFill/>
                    <a:ln>
                      <a:noFill/>
                    </a:ln>
                  </pic:spPr>
                </pic:pic>
              </a:graphicData>
            </a:graphic>
          </wp:inline>
        </w:drawing>
      </w:r>
    </w:p>
    <w:p w14:paraId="2D2AD460" w14:textId="04D28807" w:rsidR="0063317E" w:rsidRDefault="0063317E" w:rsidP="0063317E">
      <w:pPr>
        <w:spacing w:afterLines="50" w:after="156"/>
        <w:jc w:val="center"/>
        <w:rPr>
          <w:rFonts w:eastAsia="微软雅黑"/>
          <w:bCs/>
          <w:sz w:val="32"/>
          <w:szCs w:val="32"/>
        </w:rPr>
      </w:pPr>
      <w:r>
        <w:rPr>
          <w:rFonts w:eastAsia="微软雅黑" w:hint="eastAsia"/>
          <w:bCs/>
          <w:sz w:val="32"/>
          <w:szCs w:val="32"/>
        </w:rPr>
        <w:t>核心安全反病毒部</w:t>
      </w:r>
    </w:p>
    <w:p w14:paraId="5F223A1E" w14:textId="0F728D61" w:rsidR="00656ACF" w:rsidRPr="0063317E" w:rsidRDefault="00656ACF" w:rsidP="0063317E">
      <w:pPr>
        <w:spacing w:afterLines="50" w:after="156"/>
        <w:jc w:val="center"/>
        <w:rPr>
          <w:rFonts w:eastAsia="微软雅黑"/>
          <w:bCs/>
          <w:sz w:val="32"/>
          <w:szCs w:val="32"/>
        </w:rPr>
      </w:pPr>
      <w:r w:rsidRPr="001077E4">
        <w:rPr>
          <w:rFonts w:ascii="微软雅黑" w:eastAsia="微软雅黑" w:hAnsi="微软雅黑"/>
          <w:bCs/>
          <w:sz w:val="32"/>
          <w:szCs w:val="32"/>
        </w:rPr>
        <w:t>201</w:t>
      </w:r>
      <w:r w:rsidR="00632CBD">
        <w:rPr>
          <w:rFonts w:ascii="微软雅黑" w:eastAsia="微软雅黑" w:hAnsi="微软雅黑"/>
          <w:bCs/>
          <w:sz w:val="32"/>
          <w:szCs w:val="32"/>
        </w:rPr>
        <w:t>9</w:t>
      </w:r>
      <w:r w:rsidRPr="001077E4">
        <w:rPr>
          <w:rFonts w:ascii="微软雅黑" w:eastAsia="微软雅黑" w:hAnsi="微软雅黑"/>
          <w:bCs/>
          <w:sz w:val="32"/>
          <w:szCs w:val="32"/>
        </w:rPr>
        <w:t>年</w:t>
      </w:r>
      <w:r w:rsidR="00DB73D3">
        <w:rPr>
          <w:rFonts w:ascii="微软雅黑" w:eastAsia="微软雅黑" w:hAnsi="微软雅黑"/>
          <w:bCs/>
          <w:sz w:val="32"/>
          <w:szCs w:val="32"/>
        </w:rPr>
        <w:t>12</w:t>
      </w:r>
      <w:r w:rsidRPr="001077E4">
        <w:rPr>
          <w:rFonts w:ascii="微软雅黑" w:eastAsia="微软雅黑" w:hAnsi="微软雅黑"/>
          <w:bCs/>
          <w:sz w:val="32"/>
          <w:szCs w:val="32"/>
        </w:rPr>
        <w:t>月</w:t>
      </w:r>
    </w:p>
    <w:p w14:paraId="3F1C8989" w14:textId="77777777" w:rsidR="00A7504F" w:rsidRDefault="00A7504F" w:rsidP="00F61AF0">
      <w:pPr>
        <w:spacing w:afterLines="50" w:after="156"/>
        <w:jc w:val="center"/>
        <w:rPr>
          <w:rFonts w:eastAsia="微软雅黑" w:hAnsi="微软雅黑"/>
          <w:sz w:val="32"/>
          <w:szCs w:val="32"/>
        </w:rPr>
        <w:sectPr w:rsidR="00A7504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44D5112E" w14:textId="77777777" w:rsidR="002F4C08" w:rsidRPr="00A061DD" w:rsidRDefault="00656ACF" w:rsidP="00046E13">
      <w:pPr>
        <w:spacing w:beforeLines="50" w:before="156" w:afterLines="150" w:after="468"/>
        <w:jc w:val="center"/>
        <w:rPr>
          <w:rFonts w:eastAsia="微软雅黑" w:hAnsi="微软雅黑"/>
          <w:sz w:val="32"/>
          <w:szCs w:val="32"/>
        </w:rPr>
      </w:pPr>
      <w:r w:rsidRPr="005608BB">
        <w:rPr>
          <w:rFonts w:eastAsia="微软雅黑" w:hAnsi="微软雅黑"/>
          <w:sz w:val="32"/>
          <w:szCs w:val="32"/>
        </w:rPr>
        <w:lastRenderedPageBreak/>
        <w:t>摘</w:t>
      </w:r>
      <w:r w:rsidRPr="005608BB">
        <w:rPr>
          <w:rFonts w:eastAsia="微软雅黑"/>
          <w:sz w:val="32"/>
          <w:szCs w:val="32"/>
        </w:rPr>
        <w:t xml:space="preserve">    </w:t>
      </w:r>
      <w:r w:rsidRPr="005608BB">
        <w:rPr>
          <w:rFonts w:eastAsia="微软雅黑" w:hAnsi="微软雅黑"/>
          <w:sz w:val="32"/>
          <w:szCs w:val="32"/>
        </w:rPr>
        <w:t>要</w:t>
      </w:r>
    </w:p>
    <w:p w14:paraId="3D00E555" w14:textId="65307500" w:rsidR="00046E13" w:rsidRPr="0075418A" w:rsidRDefault="00067B35" w:rsidP="00835A03">
      <w:pPr>
        <w:numPr>
          <w:ilvl w:val="0"/>
          <w:numId w:val="3"/>
        </w:numPr>
        <w:tabs>
          <w:tab w:val="left" w:pos="845"/>
        </w:tabs>
        <w:spacing w:afterLines="50" w:after="156"/>
      </w:pPr>
      <w:r>
        <w:rPr>
          <w:rFonts w:hint="eastAsia"/>
        </w:rPr>
        <w:t>2019</w:t>
      </w:r>
      <w:r>
        <w:rPr>
          <w:rFonts w:hint="eastAsia"/>
        </w:rPr>
        <w:t>年前</w:t>
      </w:r>
      <w:r>
        <w:rPr>
          <w:rFonts w:hint="eastAsia"/>
        </w:rPr>
        <w:t>11</w:t>
      </w:r>
      <w:r>
        <w:rPr>
          <w:rFonts w:hint="eastAsia"/>
        </w:rPr>
        <w:t>个月</w:t>
      </w:r>
      <w:r w:rsidR="007B3701">
        <w:rPr>
          <w:rFonts w:hint="eastAsia"/>
        </w:rPr>
        <w:t>，国内</w:t>
      </w:r>
      <w:r w:rsidR="00046E13" w:rsidRPr="0075418A">
        <w:rPr>
          <w:rFonts w:hint="eastAsia"/>
        </w:rPr>
        <w:t>受</w:t>
      </w:r>
      <w:r w:rsidR="007B3701">
        <w:rPr>
          <w:rFonts w:hint="eastAsia"/>
        </w:rPr>
        <w:t>勒索病毒</w:t>
      </w:r>
      <w:r w:rsidR="00046E13" w:rsidRPr="0075418A">
        <w:rPr>
          <w:rFonts w:hint="eastAsia"/>
        </w:rPr>
        <w:t>攻击的计算机数量</w:t>
      </w:r>
      <w:r w:rsidR="00835A03">
        <w:rPr>
          <w:rFonts w:hint="eastAsia"/>
        </w:rPr>
        <w:t>约</w:t>
      </w:r>
      <w:r w:rsidR="00835A03" w:rsidRPr="00835A03">
        <w:rPr>
          <w:rFonts w:hint="eastAsia"/>
        </w:rPr>
        <w:t>412.5</w:t>
      </w:r>
      <w:r w:rsidR="00835A03" w:rsidRPr="00835A03">
        <w:rPr>
          <w:rFonts w:hint="eastAsia"/>
        </w:rPr>
        <w:t>万台</w:t>
      </w:r>
      <w:r w:rsidR="00046E13" w:rsidRPr="0075418A">
        <w:rPr>
          <w:rFonts w:hint="eastAsia"/>
        </w:rPr>
        <w:t>（排除</w:t>
      </w:r>
      <w:r w:rsidR="00046E13" w:rsidRPr="0075418A">
        <w:rPr>
          <w:rFonts w:hint="eastAsia"/>
        </w:rPr>
        <w:t>WannaCry</w:t>
      </w:r>
      <w:r w:rsidR="00046E13" w:rsidRPr="0075418A">
        <w:rPr>
          <w:rFonts w:hint="eastAsia"/>
        </w:rPr>
        <w:t>数据）。</w:t>
      </w:r>
      <w:r w:rsidR="00046E13" w:rsidRPr="0075418A">
        <w:rPr>
          <w:rFonts w:hint="eastAsia"/>
        </w:rPr>
        <w:t>2</w:t>
      </w:r>
      <w:r w:rsidR="00046E13" w:rsidRPr="0075418A">
        <w:rPr>
          <w:rFonts w:hint="eastAsia"/>
        </w:rPr>
        <w:t>月</w:t>
      </w:r>
      <w:r w:rsidR="00835A03">
        <w:rPr>
          <w:rFonts w:hint="eastAsia"/>
        </w:rPr>
        <w:t>和</w:t>
      </w:r>
      <w:r w:rsidR="00835A03">
        <w:rPr>
          <w:rFonts w:hint="eastAsia"/>
        </w:rPr>
        <w:t>3</w:t>
      </w:r>
      <w:r w:rsidR="00835A03">
        <w:rPr>
          <w:rFonts w:hint="eastAsia"/>
        </w:rPr>
        <w:t>月</w:t>
      </w:r>
      <w:r w:rsidR="00046E13" w:rsidRPr="0075418A">
        <w:rPr>
          <w:rFonts w:hint="eastAsia"/>
        </w:rPr>
        <w:t>的攻击</w:t>
      </w:r>
      <w:r w:rsidR="00835A03">
        <w:rPr>
          <w:rFonts w:hint="eastAsia"/>
        </w:rPr>
        <w:t>相对较高</w:t>
      </w:r>
      <w:r w:rsidR="00D349C5" w:rsidRPr="0075418A">
        <w:rPr>
          <w:rFonts w:hint="eastAsia"/>
        </w:rPr>
        <w:t>，</w:t>
      </w:r>
      <w:r w:rsidR="00835A03">
        <w:rPr>
          <w:rFonts w:hint="eastAsia"/>
        </w:rPr>
        <w:t>全年整体攻击趋势平稳</w:t>
      </w:r>
      <w:r w:rsidR="007B3701">
        <w:rPr>
          <w:rFonts w:hint="eastAsia"/>
        </w:rPr>
        <w:t>，</w:t>
      </w:r>
      <w:r w:rsidR="00D349C5" w:rsidRPr="0075418A">
        <w:rPr>
          <w:rFonts w:hint="eastAsia"/>
        </w:rPr>
        <w:t>总体攻击量</w:t>
      </w:r>
      <w:r w:rsidR="007B3701">
        <w:rPr>
          <w:rFonts w:hint="eastAsia"/>
        </w:rPr>
        <w:t>仍然</w:t>
      </w:r>
      <w:r w:rsidR="00D349C5" w:rsidRPr="0075418A">
        <w:rPr>
          <w:rFonts w:hint="eastAsia"/>
        </w:rPr>
        <w:t>较高。</w:t>
      </w:r>
    </w:p>
    <w:p w14:paraId="666ABCA0" w14:textId="5EC21603" w:rsidR="00AD5EBD" w:rsidRPr="0075418A" w:rsidRDefault="00067B35" w:rsidP="00AD5EBD">
      <w:pPr>
        <w:numPr>
          <w:ilvl w:val="0"/>
          <w:numId w:val="3"/>
        </w:numPr>
        <w:tabs>
          <w:tab w:val="left" w:pos="845"/>
        </w:tabs>
        <w:spacing w:afterLines="50" w:after="156"/>
      </w:pPr>
      <w:r>
        <w:rPr>
          <w:rFonts w:ascii="宋体" w:hAnsi="宋体" w:hint="eastAsia"/>
          <w:bCs/>
          <w:szCs w:val="21"/>
        </w:rPr>
        <w:t>2019年前11个月</w:t>
      </w:r>
      <w:r w:rsidR="00AD5EBD" w:rsidRPr="0075418A">
        <w:rPr>
          <w:rFonts w:ascii="宋体" w:hAnsi="宋体" w:hint="eastAsia"/>
          <w:bCs/>
          <w:szCs w:val="21"/>
        </w:rPr>
        <w:t>，360反勒索服务平台一共接收并处理了</w:t>
      </w:r>
      <w:r w:rsidR="00FE70A4" w:rsidRPr="0075418A">
        <w:rPr>
          <w:rFonts w:ascii="宋体" w:hAnsi="宋体" w:hint="eastAsia"/>
          <w:bCs/>
          <w:szCs w:val="21"/>
        </w:rPr>
        <w:t>超过</w:t>
      </w:r>
      <w:r w:rsidR="00835A03">
        <w:rPr>
          <w:rFonts w:ascii="宋体" w:hAnsi="宋体" w:hint="eastAsia"/>
          <w:bCs/>
          <w:szCs w:val="21"/>
        </w:rPr>
        <w:t>4600</w:t>
      </w:r>
      <w:r w:rsidR="007B3701">
        <w:rPr>
          <w:rFonts w:ascii="宋体" w:hAnsi="宋体" w:hint="eastAsia"/>
          <w:bCs/>
          <w:szCs w:val="21"/>
        </w:rPr>
        <w:t>例遭</w:t>
      </w:r>
      <w:r w:rsidR="00C11481">
        <w:rPr>
          <w:rFonts w:ascii="宋体" w:hAnsi="宋体" w:hint="eastAsia"/>
          <w:bCs/>
          <w:szCs w:val="21"/>
        </w:rPr>
        <w:t>勒索病毒攻击</w:t>
      </w:r>
      <w:r w:rsidR="007B3701">
        <w:rPr>
          <w:rFonts w:ascii="宋体" w:hAnsi="宋体" w:hint="eastAsia"/>
          <w:bCs/>
          <w:szCs w:val="21"/>
        </w:rPr>
        <w:t>求助</w:t>
      </w:r>
      <w:r w:rsidR="00AD5EBD" w:rsidRPr="0075418A">
        <w:rPr>
          <w:rFonts w:ascii="宋体" w:hAnsi="宋体" w:hint="eastAsia"/>
          <w:bCs/>
          <w:szCs w:val="21"/>
        </w:rPr>
        <w:t>。</w:t>
      </w:r>
    </w:p>
    <w:p w14:paraId="27D342A8" w14:textId="06807503" w:rsidR="00046E13" w:rsidRPr="0075418A" w:rsidRDefault="00067B35" w:rsidP="00046E13">
      <w:pPr>
        <w:numPr>
          <w:ilvl w:val="0"/>
          <w:numId w:val="3"/>
        </w:numPr>
        <w:tabs>
          <w:tab w:val="left" w:pos="845"/>
        </w:tabs>
        <w:spacing w:afterLines="50" w:after="156"/>
      </w:pPr>
      <w:r>
        <w:rPr>
          <w:rFonts w:ascii="宋体" w:hAnsi="宋体" w:hint="eastAsia"/>
          <w:bCs/>
          <w:szCs w:val="21"/>
        </w:rPr>
        <w:t>2019年前11个月</w:t>
      </w:r>
      <w:r w:rsidR="007B3701">
        <w:rPr>
          <w:rFonts w:ascii="宋体" w:hAnsi="宋体" w:hint="eastAsia"/>
          <w:bCs/>
          <w:szCs w:val="21"/>
        </w:rPr>
        <w:t>，</w:t>
      </w:r>
      <w:r w:rsidR="00046E13" w:rsidRPr="0075418A">
        <w:rPr>
          <w:rFonts w:hint="eastAsia"/>
        </w:rPr>
        <w:t>活跃的勒索病毒家族以</w:t>
      </w:r>
      <w:r w:rsidRPr="00E265AB">
        <w:rPr>
          <w:rFonts w:ascii="宋体" w:hAnsi="宋体" w:hint="eastAsia"/>
          <w:bCs/>
          <w:szCs w:val="21"/>
        </w:rPr>
        <w:t>GlobeImposter、Crysis</w:t>
      </w:r>
      <w:r>
        <w:rPr>
          <w:rFonts w:ascii="宋体" w:hAnsi="宋体" w:hint="eastAsia"/>
          <w:bCs/>
          <w:szCs w:val="21"/>
        </w:rPr>
        <w:t>、phobos</w:t>
      </w:r>
      <w:r w:rsidR="00046E13" w:rsidRPr="0075418A">
        <w:rPr>
          <w:rFonts w:hint="eastAsia"/>
        </w:rPr>
        <w:t>为主</w:t>
      </w:r>
      <w:r>
        <w:rPr>
          <w:rFonts w:hint="eastAsia"/>
        </w:rPr>
        <w:t>，</w:t>
      </w:r>
      <w:r w:rsidRPr="00E265AB">
        <w:rPr>
          <w:rFonts w:ascii="宋体" w:hAnsi="宋体" w:hint="eastAsia"/>
          <w:bCs/>
          <w:szCs w:val="21"/>
        </w:rPr>
        <w:t>这三大勒索病毒家族的受害者占比</w:t>
      </w:r>
      <w:r>
        <w:rPr>
          <w:rFonts w:ascii="宋体" w:hAnsi="宋体" w:hint="eastAsia"/>
          <w:bCs/>
          <w:szCs w:val="21"/>
        </w:rPr>
        <w:t>约为45.9</w:t>
      </w:r>
      <w:r>
        <w:rPr>
          <w:rFonts w:ascii="宋体" w:hAnsi="宋体"/>
          <w:bCs/>
          <w:szCs w:val="21"/>
        </w:rPr>
        <w:t>%</w:t>
      </w:r>
      <w:r>
        <w:rPr>
          <w:rFonts w:ascii="宋体" w:hAnsi="宋体" w:hint="eastAsia"/>
          <w:bCs/>
          <w:szCs w:val="21"/>
        </w:rPr>
        <w:t>。</w:t>
      </w:r>
    </w:p>
    <w:p w14:paraId="6A050EF1" w14:textId="77777777" w:rsidR="00F02DBE" w:rsidRPr="0075418A" w:rsidRDefault="00F02DBE" w:rsidP="00F02DBE">
      <w:pPr>
        <w:numPr>
          <w:ilvl w:val="0"/>
          <w:numId w:val="3"/>
        </w:numPr>
        <w:tabs>
          <w:tab w:val="left" w:pos="845"/>
        </w:tabs>
        <w:spacing w:afterLines="50" w:after="156"/>
      </w:pPr>
      <w:r>
        <w:rPr>
          <w:rFonts w:hint="eastAsia"/>
        </w:rPr>
        <w:t>超过半数的勒索病毒依靠远程桌面入侵方式传播。而今年，利用破解软件或激活工具传播的勒索病毒数量也有显著提升，占到了总量的</w:t>
      </w:r>
      <w:r>
        <w:t>12.0%</w:t>
      </w:r>
      <w:r>
        <w:rPr>
          <w:rFonts w:hint="eastAsia"/>
        </w:rPr>
        <w:t>。</w:t>
      </w:r>
    </w:p>
    <w:p w14:paraId="6EB0FC86" w14:textId="42B79FAB" w:rsidR="00046E13" w:rsidRPr="0075418A" w:rsidRDefault="00046E13" w:rsidP="00046E13">
      <w:pPr>
        <w:numPr>
          <w:ilvl w:val="0"/>
          <w:numId w:val="3"/>
        </w:numPr>
        <w:tabs>
          <w:tab w:val="left" w:pos="845"/>
        </w:tabs>
        <w:spacing w:afterLines="50" w:after="156"/>
      </w:pPr>
      <w:r w:rsidRPr="0075418A">
        <w:rPr>
          <w:rFonts w:hint="eastAsia"/>
        </w:rPr>
        <w:t>勒索病毒所攻击的地区以</w:t>
      </w:r>
      <w:r w:rsidR="001B1566">
        <w:rPr>
          <w:rFonts w:hint="eastAsia"/>
        </w:rPr>
        <w:t>数字经济</w:t>
      </w:r>
      <w:r w:rsidRPr="0075418A">
        <w:rPr>
          <w:rFonts w:hint="eastAsia"/>
        </w:rPr>
        <w:t>发达和人口密集地区为主，全年受到攻击最多的</w:t>
      </w:r>
      <w:r w:rsidR="001B1566">
        <w:rPr>
          <w:rFonts w:hint="eastAsia"/>
        </w:rPr>
        <w:t>省市</w:t>
      </w:r>
      <w:r w:rsidRPr="0075418A">
        <w:rPr>
          <w:rFonts w:hint="eastAsia"/>
        </w:rPr>
        <w:t>前三为：广东、浙江</w:t>
      </w:r>
      <w:r w:rsidR="00C40314">
        <w:rPr>
          <w:rFonts w:hint="eastAsia"/>
        </w:rPr>
        <w:t>、北京</w:t>
      </w:r>
      <w:r w:rsidRPr="0075418A">
        <w:rPr>
          <w:rFonts w:hint="eastAsia"/>
        </w:rPr>
        <w:t>。</w:t>
      </w:r>
    </w:p>
    <w:p w14:paraId="16D48430" w14:textId="5E508CEB" w:rsidR="00022C0E" w:rsidRPr="0075418A" w:rsidRDefault="00022C0E" w:rsidP="00046E13">
      <w:pPr>
        <w:numPr>
          <w:ilvl w:val="0"/>
          <w:numId w:val="3"/>
        </w:numPr>
        <w:tabs>
          <w:tab w:val="left" w:pos="845"/>
        </w:tabs>
        <w:spacing w:afterLines="50" w:after="156"/>
      </w:pPr>
      <w:r w:rsidRPr="0075418A">
        <w:rPr>
          <w:rFonts w:ascii="宋体" w:hAnsi="宋体" w:hint="eastAsia"/>
          <w:bCs/>
          <w:szCs w:val="21"/>
        </w:rPr>
        <w:t>被勒索病毒感染的系统中Wind</w:t>
      </w:r>
      <w:r w:rsidRPr="0075418A">
        <w:rPr>
          <w:rFonts w:ascii="宋体" w:hAnsi="宋体"/>
          <w:bCs/>
          <w:szCs w:val="21"/>
        </w:rPr>
        <w:t xml:space="preserve">ows </w:t>
      </w:r>
      <w:r w:rsidRPr="0075418A">
        <w:rPr>
          <w:rFonts w:ascii="宋体" w:hAnsi="宋体" w:hint="eastAsia"/>
          <w:bCs/>
          <w:szCs w:val="21"/>
        </w:rPr>
        <w:t>7系统占比最高，占到总量的</w:t>
      </w:r>
      <w:r w:rsidR="00494887">
        <w:rPr>
          <w:rFonts w:ascii="宋体" w:hAnsi="宋体"/>
          <w:bCs/>
          <w:szCs w:val="21"/>
        </w:rPr>
        <w:t>4</w:t>
      </w:r>
      <w:r w:rsidR="00067B35">
        <w:rPr>
          <w:rFonts w:ascii="宋体" w:hAnsi="宋体" w:hint="eastAsia"/>
          <w:bCs/>
          <w:szCs w:val="21"/>
        </w:rPr>
        <w:t>0</w:t>
      </w:r>
      <w:r w:rsidR="00494887">
        <w:rPr>
          <w:rFonts w:ascii="宋体" w:hAnsi="宋体"/>
          <w:bCs/>
          <w:szCs w:val="21"/>
        </w:rPr>
        <w:t>.</w:t>
      </w:r>
      <w:r w:rsidR="00067B35">
        <w:rPr>
          <w:rFonts w:ascii="宋体" w:hAnsi="宋体" w:hint="eastAsia"/>
          <w:bCs/>
          <w:szCs w:val="21"/>
        </w:rPr>
        <w:t>1</w:t>
      </w:r>
      <w:r w:rsidRPr="0075418A">
        <w:rPr>
          <w:rFonts w:ascii="宋体" w:hAnsi="宋体" w:hint="eastAsia"/>
          <w:bCs/>
          <w:szCs w:val="21"/>
        </w:rPr>
        <w:t>%</w:t>
      </w:r>
      <w:r w:rsidR="001B1566">
        <w:rPr>
          <w:rFonts w:ascii="宋体" w:hAnsi="宋体" w:hint="eastAsia"/>
          <w:bCs/>
          <w:szCs w:val="21"/>
        </w:rPr>
        <w:t>。</w:t>
      </w:r>
      <w:r w:rsidR="00CF1EA4">
        <w:rPr>
          <w:rFonts w:ascii="宋体" w:hAnsi="宋体" w:hint="eastAsia"/>
          <w:bCs/>
          <w:szCs w:val="21"/>
        </w:rPr>
        <w:t>在系统分类中，服务器系统占比进一步提高，占到总量的2</w:t>
      </w:r>
      <w:r w:rsidR="00067B35">
        <w:rPr>
          <w:rFonts w:ascii="宋体" w:hAnsi="宋体" w:hint="eastAsia"/>
          <w:bCs/>
          <w:szCs w:val="21"/>
        </w:rPr>
        <w:t>9</w:t>
      </w:r>
      <w:r w:rsidR="00CF1EA4">
        <w:rPr>
          <w:rFonts w:ascii="宋体" w:hAnsi="宋体"/>
          <w:bCs/>
          <w:szCs w:val="21"/>
        </w:rPr>
        <w:t>.</w:t>
      </w:r>
      <w:r w:rsidR="00067B35">
        <w:rPr>
          <w:rFonts w:ascii="宋体" w:hAnsi="宋体" w:hint="eastAsia"/>
          <w:bCs/>
          <w:szCs w:val="21"/>
        </w:rPr>
        <w:t>4</w:t>
      </w:r>
      <w:r w:rsidR="00CF1EA4">
        <w:rPr>
          <w:rFonts w:ascii="宋体" w:hAnsi="宋体"/>
          <w:bCs/>
          <w:szCs w:val="21"/>
        </w:rPr>
        <w:t>%</w:t>
      </w:r>
      <w:r w:rsidR="001B1566">
        <w:rPr>
          <w:rFonts w:ascii="宋体" w:hAnsi="宋体" w:hint="eastAsia"/>
          <w:bCs/>
          <w:szCs w:val="21"/>
        </w:rPr>
        <w:t>。</w:t>
      </w:r>
    </w:p>
    <w:p w14:paraId="71DFE14D" w14:textId="1DCD42BB" w:rsidR="004C2B14" w:rsidRPr="0075418A" w:rsidRDefault="00046E13" w:rsidP="00046E13">
      <w:pPr>
        <w:numPr>
          <w:ilvl w:val="0"/>
          <w:numId w:val="3"/>
        </w:numPr>
        <w:tabs>
          <w:tab w:val="left" w:pos="845"/>
        </w:tabs>
        <w:spacing w:afterLines="50" w:after="156"/>
      </w:pPr>
      <w:r w:rsidRPr="0075418A">
        <w:rPr>
          <w:rFonts w:hint="eastAsia"/>
        </w:rPr>
        <w:t>据统计，在</w:t>
      </w:r>
      <w:r w:rsidR="00067B35">
        <w:rPr>
          <w:rFonts w:hint="eastAsia"/>
        </w:rPr>
        <w:t>2019</w:t>
      </w:r>
      <w:r w:rsidR="00067B35">
        <w:rPr>
          <w:rFonts w:hint="eastAsia"/>
        </w:rPr>
        <w:t>年前</w:t>
      </w:r>
      <w:r w:rsidR="00067B35">
        <w:rPr>
          <w:rFonts w:hint="eastAsia"/>
        </w:rPr>
        <w:t>11</w:t>
      </w:r>
      <w:r w:rsidR="00067B35">
        <w:rPr>
          <w:rFonts w:hint="eastAsia"/>
        </w:rPr>
        <w:t>个月</w:t>
      </w:r>
      <w:r w:rsidRPr="0075418A">
        <w:rPr>
          <w:rFonts w:hint="eastAsia"/>
        </w:rPr>
        <w:t>，受到勒索病毒攻击最</w:t>
      </w:r>
      <w:r w:rsidR="00067B35">
        <w:rPr>
          <w:rFonts w:hint="eastAsia"/>
        </w:rPr>
        <w:t>多</w:t>
      </w:r>
      <w:r w:rsidRPr="0075418A">
        <w:rPr>
          <w:rFonts w:hint="eastAsia"/>
        </w:rPr>
        <w:t>的行业前三分别为：</w:t>
      </w:r>
      <w:r w:rsidR="00F225B5">
        <w:rPr>
          <w:rFonts w:hint="eastAsia"/>
        </w:rPr>
        <w:t>批发零售、制造业、教育</w:t>
      </w:r>
      <w:r w:rsidR="005B6827" w:rsidRPr="0075418A">
        <w:rPr>
          <w:rFonts w:hint="eastAsia"/>
        </w:rPr>
        <w:t>，占比分别为</w:t>
      </w:r>
      <w:r w:rsidR="00067B35">
        <w:rPr>
          <w:rFonts w:hint="eastAsia"/>
        </w:rPr>
        <w:t>16.8</w:t>
      </w:r>
      <w:r w:rsidR="005B6827" w:rsidRPr="0075418A">
        <w:rPr>
          <w:rFonts w:hint="eastAsia"/>
        </w:rPr>
        <w:t>%</w:t>
      </w:r>
      <w:r w:rsidR="005B6827" w:rsidRPr="0075418A">
        <w:rPr>
          <w:rFonts w:hint="eastAsia"/>
        </w:rPr>
        <w:t>、</w:t>
      </w:r>
      <w:r w:rsidR="005B6827" w:rsidRPr="0075418A">
        <w:rPr>
          <w:rFonts w:hint="eastAsia"/>
        </w:rPr>
        <w:t>1</w:t>
      </w:r>
      <w:r w:rsidR="00067B35">
        <w:rPr>
          <w:rFonts w:hint="eastAsia"/>
        </w:rPr>
        <w:t>6.1</w:t>
      </w:r>
      <w:r w:rsidR="005B6827" w:rsidRPr="0075418A">
        <w:rPr>
          <w:rFonts w:hint="eastAsia"/>
        </w:rPr>
        <w:t>%</w:t>
      </w:r>
      <w:r w:rsidR="005B6827" w:rsidRPr="0075418A">
        <w:rPr>
          <w:rFonts w:hint="eastAsia"/>
        </w:rPr>
        <w:t>、</w:t>
      </w:r>
      <w:r w:rsidR="005B6827" w:rsidRPr="0075418A">
        <w:rPr>
          <w:rFonts w:hint="eastAsia"/>
        </w:rPr>
        <w:t>12.</w:t>
      </w:r>
      <w:r w:rsidR="00067B35">
        <w:rPr>
          <w:rFonts w:hint="eastAsia"/>
        </w:rPr>
        <w:t>4</w:t>
      </w:r>
      <w:r w:rsidR="005B6827" w:rsidRPr="0075418A">
        <w:rPr>
          <w:rFonts w:hint="eastAsia"/>
        </w:rPr>
        <w:t>%</w:t>
      </w:r>
      <w:r w:rsidR="001B1566">
        <w:rPr>
          <w:rFonts w:hint="eastAsia"/>
        </w:rPr>
        <w:t>。</w:t>
      </w:r>
    </w:p>
    <w:p w14:paraId="34D34C32" w14:textId="16E7C60A" w:rsidR="00046E13" w:rsidRPr="0075418A" w:rsidRDefault="004C2B14" w:rsidP="00046E13">
      <w:pPr>
        <w:numPr>
          <w:ilvl w:val="0"/>
          <w:numId w:val="3"/>
        </w:numPr>
        <w:tabs>
          <w:tab w:val="left" w:pos="845"/>
        </w:tabs>
        <w:spacing w:afterLines="50" w:after="156"/>
      </w:pPr>
      <w:r w:rsidRPr="0075418A">
        <w:rPr>
          <w:rFonts w:hint="eastAsia"/>
        </w:rPr>
        <w:t>根据反勒索服务的反馈数据统计，</w:t>
      </w:r>
      <w:r w:rsidR="00B5091A" w:rsidRPr="0075418A">
        <w:rPr>
          <w:rFonts w:hint="eastAsia"/>
        </w:rPr>
        <w:t>受感染计算机的使用者多为</w:t>
      </w:r>
      <w:r w:rsidR="00B5091A" w:rsidRPr="0075418A">
        <w:rPr>
          <w:rFonts w:hint="eastAsia"/>
        </w:rPr>
        <w:t>80</w:t>
      </w:r>
      <w:r w:rsidR="00B5091A" w:rsidRPr="0075418A">
        <w:rPr>
          <w:rFonts w:hint="eastAsia"/>
        </w:rPr>
        <w:t>后和</w:t>
      </w:r>
      <w:r w:rsidR="00B5091A" w:rsidRPr="0075418A">
        <w:rPr>
          <w:rFonts w:hint="eastAsia"/>
        </w:rPr>
        <w:t>90</w:t>
      </w:r>
      <w:r w:rsidR="00B5091A" w:rsidRPr="0075418A">
        <w:rPr>
          <w:rFonts w:hint="eastAsia"/>
        </w:rPr>
        <w:t>后</w:t>
      </w:r>
      <w:r w:rsidRPr="0075418A">
        <w:rPr>
          <w:rFonts w:hint="eastAsia"/>
        </w:rPr>
        <w:t>，分别占到总数的</w:t>
      </w:r>
      <w:r w:rsidRPr="0075418A">
        <w:rPr>
          <w:rFonts w:hint="eastAsia"/>
        </w:rPr>
        <w:t>5</w:t>
      </w:r>
      <w:r w:rsidR="005B3FC9">
        <w:t>6.</w:t>
      </w:r>
      <w:r w:rsidR="00067B35">
        <w:rPr>
          <w:rFonts w:hint="eastAsia"/>
        </w:rPr>
        <w:t>5</w:t>
      </w:r>
      <w:r w:rsidRPr="0075418A">
        <w:rPr>
          <w:rFonts w:hint="eastAsia"/>
        </w:rPr>
        <w:t>%</w:t>
      </w:r>
      <w:r w:rsidRPr="0075418A">
        <w:rPr>
          <w:rFonts w:hint="eastAsia"/>
        </w:rPr>
        <w:t>和</w:t>
      </w:r>
      <w:r w:rsidR="005B3FC9">
        <w:t>23</w:t>
      </w:r>
      <w:r w:rsidRPr="0075418A">
        <w:rPr>
          <w:rFonts w:hint="eastAsia"/>
        </w:rPr>
        <w:t>.</w:t>
      </w:r>
      <w:r w:rsidR="005B3FC9">
        <w:t>7</w:t>
      </w:r>
      <w:r w:rsidRPr="0075418A">
        <w:rPr>
          <w:rFonts w:hint="eastAsia"/>
        </w:rPr>
        <w:t>%</w:t>
      </w:r>
      <w:r w:rsidR="00B5091A" w:rsidRPr="0075418A">
        <w:rPr>
          <w:rFonts w:hint="eastAsia"/>
        </w:rPr>
        <w:t>。</w:t>
      </w:r>
      <w:r w:rsidRPr="0075418A">
        <w:rPr>
          <w:rFonts w:hint="eastAsia"/>
        </w:rPr>
        <w:t>男性受害者占到了</w:t>
      </w:r>
      <w:r w:rsidR="00067B35">
        <w:rPr>
          <w:rFonts w:hint="eastAsia"/>
        </w:rPr>
        <w:t>92.5</w:t>
      </w:r>
      <w:r w:rsidRPr="0075418A">
        <w:rPr>
          <w:rFonts w:hint="eastAsia"/>
        </w:rPr>
        <w:t>%</w:t>
      </w:r>
      <w:r w:rsidRPr="0075418A">
        <w:rPr>
          <w:rFonts w:hint="eastAsia"/>
        </w:rPr>
        <w:t>，女性受害者则仅为</w:t>
      </w:r>
      <w:r w:rsidR="00067B35">
        <w:rPr>
          <w:rFonts w:hint="eastAsia"/>
        </w:rPr>
        <w:t>7.5</w:t>
      </w:r>
      <w:r w:rsidR="00C04EE8" w:rsidRPr="0075418A">
        <w:rPr>
          <w:rFonts w:hint="eastAsia"/>
        </w:rPr>
        <w:t>%</w:t>
      </w:r>
      <w:r w:rsidR="00C04EE8" w:rsidRPr="0075418A">
        <w:rPr>
          <w:rFonts w:hint="eastAsia"/>
        </w:rPr>
        <w:t>。</w:t>
      </w:r>
    </w:p>
    <w:p w14:paraId="291EF282" w14:textId="5EAED870" w:rsidR="00FF30BD" w:rsidRPr="0075418A" w:rsidRDefault="001B1566" w:rsidP="00046E13">
      <w:pPr>
        <w:numPr>
          <w:ilvl w:val="0"/>
          <w:numId w:val="3"/>
        </w:numPr>
        <w:tabs>
          <w:tab w:val="left" w:pos="845"/>
        </w:tabs>
        <w:spacing w:afterLines="50" w:after="156"/>
      </w:pPr>
      <w:r w:rsidRPr="0075418A">
        <w:rPr>
          <w:rFonts w:hint="eastAsia"/>
        </w:rPr>
        <w:t>根据反勒索服务的反馈数据统计，</w:t>
      </w:r>
      <w:r w:rsidR="00BC18C9">
        <w:rPr>
          <w:rFonts w:hint="eastAsia"/>
        </w:rPr>
        <w:t>9</w:t>
      </w:r>
      <w:r w:rsidR="00BC18C9">
        <w:t>7.</w:t>
      </w:r>
      <w:r w:rsidR="00067B35">
        <w:rPr>
          <w:rFonts w:hint="eastAsia"/>
        </w:rPr>
        <w:t>4</w:t>
      </w:r>
      <w:r w:rsidR="00BC18C9">
        <w:t>%</w:t>
      </w:r>
      <w:r w:rsidR="00BC18C9">
        <w:rPr>
          <w:rFonts w:hint="eastAsia"/>
        </w:rPr>
        <w:t>的受害者在遭到勒索病毒攻击后，选择不向黑客支付赎金。</w:t>
      </w:r>
    </w:p>
    <w:p w14:paraId="6D8598D8" w14:textId="4B412ACC" w:rsidR="00DB632B" w:rsidRPr="0075418A" w:rsidRDefault="009E3C54" w:rsidP="00DB632B">
      <w:pPr>
        <w:numPr>
          <w:ilvl w:val="0"/>
          <w:numId w:val="3"/>
        </w:numPr>
        <w:tabs>
          <w:tab w:val="left" w:pos="845"/>
        </w:tabs>
        <w:spacing w:afterLines="50" w:after="156"/>
      </w:pPr>
      <w:r>
        <w:t>2019</w:t>
      </w:r>
      <w:r>
        <w:rPr>
          <w:rFonts w:hint="eastAsia"/>
        </w:rPr>
        <w:t>年</w:t>
      </w:r>
      <w:r w:rsidR="00067B35">
        <w:rPr>
          <w:rFonts w:hint="eastAsia"/>
        </w:rPr>
        <w:t>前</w:t>
      </w:r>
      <w:r w:rsidR="00067B35">
        <w:rPr>
          <w:rFonts w:hint="eastAsia"/>
        </w:rPr>
        <w:t>11</w:t>
      </w:r>
      <w:r w:rsidR="00067B35">
        <w:rPr>
          <w:rFonts w:hint="eastAsia"/>
        </w:rPr>
        <w:t>个月</w:t>
      </w:r>
      <w:r>
        <w:rPr>
          <w:rFonts w:hint="eastAsia"/>
        </w:rPr>
        <w:t>，</w:t>
      </w:r>
      <w:r w:rsidR="00DB632B" w:rsidRPr="0075418A">
        <w:rPr>
          <w:rFonts w:hint="eastAsia"/>
        </w:rPr>
        <w:t>勒索病毒</w:t>
      </w:r>
      <w:r>
        <w:rPr>
          <w:rFonts w:hint="eastAsia"/>
        </w:rPr>
        <w:t>进一步加强对服务器系统的攻势。弱口令攻击依然是勒索病毒进入受害机器的主要手段</w:t>
      </w:r>
      <w:r w:rsidR="00DB632B" w:rsidRPr="0075418A">
        <w:rPr>
          <w:rFonts w:hint="eastAsia"/>
        </w:rPr>
        <w:t>。</w:t>
      </w:r>
      <w:r>
        <w:rPr>
          <w:rFonts w:hint="eastAsia"/>
        </w:rPr>
        <w:t>此外，钓鱼邮件、漏洞入侵、网站挂马、利用破解或激活工具传播也是勒索病毒</w:t>
      </w:r>
      <w:r w:rsidR="00D34F4A">
        <w:rPr>
          <w:rFonts w:hint="eastAsia"/>
        </w:rPr>
        <w:t>传播</w:t>
      </w:r>
      <w:r>
        <w:rPr>
          <w:rFonts w:hint="eastAsia"/>
        </w:rPr>
        <w:t>的</w:t>
      </w:r>
      <w:r w:rsidR="00D34F4A">
        <w:rPr>
          <w:rFonts w:hint="eastAsia"/>
        </w:rPr>
        <w:t>常见手段</w:t>
      </w:r>
      <w:r>
        <w:rPr>
          <w:rFonts w:hint="eastAsia"/>
        </w:rPr>
        <w:t>。</w:t>
      </w:r>
    </w:p>
    <w:p w14:paraId="39458391" w14:textId="40F441BC" w:rsidR="00046E13" w:rsidRDefault="00104152" w:rsidP="00046E13">
      <w:pPr>
        <w:numPr>
          <w:ilvl w:val="0"/>
          <w:numId w:val="3"/>
        </w:numPr>
        <w:tabs>
          <w:tab w:val="left" w:pos="845"/>
        </w:tabs>
        <w:spacing w:afterLines="50" w:after="156"/>
      </w:pPr>
      <w:r>
        <w:rPr>
          <w:rFonts w:hint="eastAsia"/>
        </w:rPr>
        <w:t>2</w:t>
      </w:r>
      <w:r>
        <w:t>019</w:t>
      </w:r>
      <w:r>
        <w:rPr>
          <w:rFonts w:hint="eastAsia"/>
        </w:rPr>
        <w:t>年，勒索病毒形势更加严峻，技术攻防更加激烈，</w:t>
      </w:r>
      <w:r w:rsidR="00067B35">
        <w:rPr>
          <w:rFonts w:hint="eastAsia"/>
        </w:rPr>
        <w:t>传播形式更加多样，</w:t>
      </w:r>
      <w:r>
        <w:rPr>
          <w:rFonts w:hint="eastAsia"/>
        </w:rPr>
        <w:t>而对勒索病毒相关的服务也提出了更高的要求，</w:t>
      </w:r>
      <w:r w:rsidR="001B1566">
        <w:rPr>
          <w:rFonts w:hint="eastAsia"/>
        </w:rPr>
        <w:t>标准</w:t>
      </w:r>
      <w:r>
        <w:rPr>
          <w:rFonts w:hint="eastAsia"/>
        </w:rPr>
        <w:t>化、专业化会是未来的</w:t>
      </w:r>
      <w:r w:rsidR="001B1566">
        <w:rPr>
          <w:rFonts w:hint="eastAsia"/>
        </w:rPr>
        <w:t>一个</w:t>
      </w:r>
      <w:r>
        <w:rPr>
          <w:rFonts w:hint="eastAsia"/>
        </w:rPr>
        <w:t>趋势。</w:t>
      </w:r>
    </w:p>
    <w:p w14:paraId="1DF437C0" w14:textId="4910B3FE" w:rsidR="00056FC8" w:rsidRPr="0075418A" w:rsidRDefault="00056FC8" w:rsidP="00046E13">
      <w:pPr>
        <w:numPr>
          <w:ilvl w:val="0"/>
          <w:numId w:val="3"/>
        </w:numPr>
        <w:tabs>
          <w:tab w:val="left" w:pos="845"/>
        </w:tabs>
        <w:spacing w:afterLines="50" w:after="156"/>
      </w:pPr>
      <w:r>
        <w:rPr>
          <w:rFonts w:hint="eastAsia"/>
        </w:rPr>
        <w:t>预计</w:t>
      </w:r>
      <w:r>
        <w:rPr>
          <w:rFonts w:hint="eastAsia"/>
        </w:rPr>
        <w:t>2</w:t>
      </w:r>
      <w:r>
        <w:t>0</w:t>
      </w:r>
      <w:r w:rsidR="00067B35">
        <w:rPr>
          <w:rFonts w:hint="eastAsia"/>
        </w:rPr>
        <w:t>20</w:t>
      </w:r>
      <w:r w:rsidR="00067B35">
        <w:rPr>
          <w:rFonts w:hint="eastAsia"/>
        </w:rPr>
        <w:t>年</w:t>
      </w:r>
      <w:r>
        <w:rPr>
          <w:rFonts w:hint="eastAsia"/>
        </w:rPr>
        <w:t>，勒索病毒的制作与</w:t>
      </w:r>
      <w:r w:rsidR="00A05D9E">
        <w:rPr>
          <w:rFonts w:hint="eastAsia"/>
        </w:rPr>
        <w:t>攻防</w:t>
      </w:r>
      <w:r>
        <w:rPr>
          <w:rFonts w:hint="eastAsia"/>
        </w:rPr>
        <w:t>解密相关产业会有进一步的发展。而与之对应的</w:t>
      </w:r>
      <w:r w:rsidR="00FC4225">
        <w:rPr>
          <w:rFonts w:hint="eastAsia"/>
        </w:rPr>
        <w:t>打击力度，也势必会增加</w:t>
      </w:r>
      <w:r w:rsidR="003A3CF9">
        <w:rPr>
          <w:rFonts w:hint="eastAsia"/>
        </w:rPr>
        <w:t>。</w:t>
      </w:r>
    </w:p>
    <w:p w14:paraId="1BE55BCE" w14:textId="77777777" w:rsidR="003E6706" w:rsidRPr="0001326D" w:rsidRDefault="003E6706" w:rsidP="00B813ED">
      <w:pPr>
        <w:spacing w:afterLines="50" w:after="156"/>
        <w:jc w:val="left"/>
        <w:sectPr w:rsidR="003E6706" w:rsidRPr="0001326D">
          <w:headerReference w:type="default" r:id="rId9"/>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sdt>
      <w:sdtPr>
        <w:rPr>
          <w:rFonts w:ascii="Times New Roman" w:eastAsia="宋体" w:hAnsi="Times New Roman" w:cs="Times New Roman"/>
          <w:color w:val="auto"/>
          <w:kern w:val="2"/>
          <w:sz w:val="21"/>
          <w:szCs w:val="20"/>
          <w:lang w:val="zh-CN"/>
        </w:rPr>
        <w:id w:val="22207767"/>
        <w:docPartObj>
          <w:docPartGallery w:val="Table of Contents"/>
          <w:docPartUnique/>
        </w:docPartObj>
      </w:sdtPr>
      <w:sdtEndPr>
        <w:rPr>
          <w:b/>
          <w:bCs/>
        </w:rPr>
      </w:sdtEndPr>
      <w:sdtContent>
        <w:p w14:paraId="48FFA941" w14:textId="77777777" w:rsidR="00863E48" w:rsidRPr="00863E48" w:rsidRDefault="00863E48" w:rsidP="00BB6F75">
          <w:pPr>
            <w:pStyle w:val="TOC"/>
            <w:spacing w:beforeLines="50" w:before="156" w:afterLines="150" w:after="468" w:line="240" w:lineRule="auto"/>
            <w:jc w:val="center"/>
            <w:rPr>
              <w:rFonts w:ascii="微软雅黑" w:eastAsia="微软雅黑" w:hAnsi="微软雅黑"/>
              <w:color w:val="auto"/>
            </w:rPr>
          </w:pPr>
          <w:r w:rsidRPr="00863E48">
            <w:rPr>
              <w:rFonts w:ascii="微软雅黑" w:eastAsia="微软雅黑" w:hAnsi="微软雅黑"/>
              <w:color w:val="auto"/>
              <w:lang w:val="zh-CN"/>
            </w:rPr>
            <w:t>目</w:t>
          </w:r>
          <w:r>
            <w:rPr>
              <w:rFonts w:ascii="微软雅黑" w:eastAsia="微软雅黑" w:hAnsi="微软雅黑" w:hint="eastAsia"/>
              <w:color w:val="auto"/>
              <w:lang w:val="zh-CN"/>
            </w:rPr>
            <w:t xml:space="preserve"> </w:t>
          </w:r>
          <w:r>
            <w:rPr>
              <w:rFonts w:ascii="微软雅黑" w:eastAsia="微软雅黑" w:hAnsi="微软雅黑"/>
              <w:color w:val="auto"/>
              <w:lang w:val="zh-CN"/>
            </w:rPr>
            <w:t xml:space="preserve">   </w:t>
          </w:r>
          <w:r w:rsidRPr="00863E48">
            <w:rPr>
              <w:rFonts w:ascii="微软雅黑" w:eastAsia="微软雅黑" w:hAnsi="微软雅黑"/>
              <w:color w:val="auto"/>
              <w:lang w:val="zh-CN"/>
            </w:rPr>
            <w:t>录</w:t>
          </w:r>
        </w:p>
        <w:p w14:paraId="417425C5" w14:textId="4A52B1C3" w:rsidR="00A5470F" w:rsidRDefault="00863E48">
          <w:pPr>
            <w:pStyle w:val="11"/>
            <w:tabs>
              <w:tab w:val="left" w:pos="840"/>
              <w:tab w:val="right" w:leader="dot" w:pos="8296"/>
            </w:tabs>
            <w:rPr>
              <w:rFonts w:asciiTheme="minorHAnsi" w:eastAsiaTheme="minorEastAsia" w:hAnsiTheme="minorHAnsi" w:cstheme="minorBidi"/>
              <w:b w:val="0"/>
              <w:bCs w:val="0"/>
              <w:caps w:val="0"/>
              <w:noProof/>
              <w:sz w:val="21"/>
              <w:szCs w:val="22"/>
            </w:rPr>
          </w:pPr>
          <w:r>
            <w:fldChar w:fldCharType="begin"/>
          </w:r>
          <w:r>
            <w:instrText xml:space="preserve"> TOC \o "1-3" \h \z \u </w:instrText>
          </w:r>
          <w:r>
            <w:fldChar w:fldCharType="separate"/>
          </w:r>
          <w:hyperlink w:anchor="_Toc28104565" w:history="1">
            <w:r w:rsidR="00A5470F" w:rsidRPr="00E42CA9">
              <w:rPr>
                <w:rStyle w:val="ac"/>
                <w:rFonts w:eastAsia="微软雅黑"/>
                <w:noProof/>
              </w:rPr>
              <w:t>第一章</w:t>
            </w:r>
            <w:r w:rsidR="00A5470F">
              <w:rPr>
                <w:rFonts w:asciiTheme="minorHAnsi" w:eastAsiaTheme="minorEastAsia" w:hAnsiTheme="minorHAnsi" w:cstheme="minorBidi"/>
                <w:b w:val="0"/>
                <w:bCs w:val="0"/>
                <w:caps w:val="0"/>
                <w:noProof/>
                <w:sz w:val="21"/>
                <w:szCs w:val="22"/>
              </w:rPr>
              <w:tab/>
            </w:r>
            <w:r w:rsidR="00A5470F" w:rsidRPr="00E42CA9">
              <w:rPr>
                <w:rStyle w:val="ac"/>
                <w:rFonts w:eastAsia="微软雅黑"/>
                <w:noProof/>
              </w:rPr>
              <w:t>勒索病毒攻击形势</w:t>
            </w:r>
            <w:r w:rsidR="00A5470F">
              <w:rPr>
                <w:noProof/>
                <w:webHidden/>
              </w:rPr>
              <w:tab/>
            </w:r>
            <w:r w:rsidR="00A5470F">
              <w:rPr>
                <w:noProof/>
                <w:webHidden/>
              </w:rPr>
              <w:fldChar w:fldCharType="begin"/>
            </w:r>
            <w:r w:rsidR="00A5470F">
              <w:rPr>
                <w:noProof/>
                <w:webHidden/>
              </w:rPr>
              <w:instrText xml:space="preserve"> PAGEREF _Toc28104565 \h </w:instrText>
            </w:r>
            <w:r w:rsidR="00A5470F">
              <w:rPr>
                <w:noProof/>
                <w:webHidden/>
              </w:rPr>
            </w:r>
            <w:r w:rsidR="00A5470F">
              <w:rPr>
                <w:noProof/>
                <w:webHidden/>
              </w:rPr>
              <w:fldChar w:fldCharType="separate"/>
            </w:r>
            <w:r w:rsidR="00A5470F">
              <w:rPr>
                <w:noProof/>
                <w:webHidden/>
              </w:rPr>
              <w:t>1</w:t>
            </w:r>
            <w:r w:rsidR="00A5470F">
              <w:rPr>
                <w:noProof/>
                <w:webHidden/>
              </w:rPr>
              <w:fldChar w:fldCharType="end"/>
            </w:r>
          </w:hyperlink>
        </w:p>
        <w:p w14:paraId="1FD9CFCF" w14:textId="432FBA80"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66" w:history="1">
            <w:r w:rsidR="00A5470F" w:rsidRPr="00E42CA9">
              <w:rPr>
                <w:rStyle w:val="ac"/>
                <w:rFonts w:ascii="黑体" w:eastAsia="黑体" w:hAnsi="黑体"/>
                <w:bCs/>
                <w:noProof/>
              </w:rPr>
              <w:t>一、</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勒索病毒总体攻击态势</w:t>
            </w:r>
            <w:r w:rsidR="00A5470F">
              <w:rPr>
                <w:noProof/>
                <w:webHidden/>
              </w:rPr>
              <w:tab/>
            </w:r>
            <w:r w:rsidR="00A5470F">
              <w:rPr>
                <w:noProof/>
                <w:webHidden/>
              </w:rPr>
              <w:fldChar w:fldCharType="begin"/>
            </w:r>
            <w:r w:rsidR="00A5470F">
              <w:rPr>
                <w:noProof/>
                <w:webHidden/>
              </w:rPr>
              <w:instrText xml:space="preserve"> PAGEREF _Toc28104566 \h </w:instrText>
            </w:r>
            <w:r w:rsidR="00A5470F">
              <w:rPr>
                <w:noProof/>
                <w:webHidden/>
              </w:rPr>
            </w:r>
            <w:r w:rsidR="00A5470F">
              <w:rPr>
                <w:noProof/>
                <w:webHidden/>
              </w:rPr>
              <w:fldChar w:fldCharType="separate"/>
            </w:r>
            <w:r w:rsidR="00A5470F">
              <w:rPr>
                <w:noProof/>
                <w:webHidden/>
              </w:rPr>
              <w:t>1</w:t>
            </w:r>
            <w:r w:rsidR="00A5470F">
              <w:rPr>
                <w:noProof/>
                <w:webHidden/>
              </w:rPr>
              <w:fldChar w:fldCharType="end"/>
            </w:r>
          </w:hyperlink>
        </w:p>
        <w:p w14:paraId="0205F87E" w14:textId="7EB4378E"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67" w:history="1">
            <w:r w:rsidR="00A5470F" w:rsidRPr="00E42CA9">
              <w:rPr>
                <w:rStyle w:val="ac"/>
                <w:rFonts w:ascii="黑体" w:eastAsia="黑体" w:hAnsi="黑体"/>
                <w:bCs/>
                <w:noProof/>
              </w:rPr>
              <w:t>二、</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反勒索服务处理情况</w:t>
            </w:r>
            <w:r w:rsidR="00A5470F">
              <w:rPr>
                <w:noProof/>
                <w:webHidden/>
              </w:rPr>
              <w:tab/>
            </w:r>
            <w:r w:rsidR="00A5470F">
              <w:rPr>
                <w:noProof/>
                <w:webHidden/>
              </w:rPr>
              <w:fldChar w:fldCharType="begin"/>
            </w:r>
            <w:r w:rsidR="00A5470F">
              <w:rPr>
                <w:noProof/>
                <w:webHidden/>
              </w:rPr>
              <w:instrText xml:space="preserve"> PAGEREF _Toc28104567 \h </w:instrText>
            </w:r>
            <w:r w:rsidR="00A5470F">
              <w:rPr>
                <w:noProof/>
                <w:webHidden/>
              </w:rPr>
            </w:r>
            <w:r w:rsidR="00A5470F">
              <w:rPr>
                <w:noProof/>
                <w:webHidden/>
              </w:rPr>
              <w:fldChar w:fldCharType="separate"/>
            </w:r>
            <w:r w:rsidR="00A5470F">
              <w:rPr>
                <w:noProof/>
                <w:webHidden/>
              </w:rPr>
              <w:t>2</w:t>
            </w:r>
            <w:r w:rsidR="00A5470F">
              <w:rPr>
                <w:noProof/>
                <w:webHidden/>
              </w:rPr>
              <w:fldChar w:fldCharType="end"/>
            </w:r>
          </w:hyperlink>
        </w:p>
        <w:p w14:paraId="3A1AA768" w14:textId="158D1DCE"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68" w:history="1">
            <w:r w:rsidR="00A5470F" w:rsidRPr="00E42CA9">
              <w:rPr>
                <w:rStyle w:val="ac"/>
                <w:rFonts w:ascii="黑体" w:eastAsia="黑体" w:hAnsi="黑体"/>
                <w:bCs/>
                <w:noProof/>
              </w:rPr>
              <w:t>三、</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勒索病毒家族分布</w:t>
            </w:r>
            <w:r w:rsidR="00A5470F">
              <w:rPr>
                <w:noProof/>
                <w:webHidden/>
              </w:rPr>
              <w:tab/>
            </w:r>
            <w:r w:rsidR="00A5470F">
              <w:rPr>
                <w:noProof/>
                <w:webHidden/>
              </w:rPr>
              <w:fldChar w:fldCharType="begin"/>
            </w:r>
            <w:r w:rsidR="00A5470F">
              <w:rPr>
                <w:noProof/>
                <w:webHidden/>
              </w:rPr>
              <w:instrText xml:space="preserve"> PAGEREF _Toc28104568 \h </w:instrText>
            </w:r>
            <w:r w:rsidR="00A5470F">
              <w:rPr>
                <w:noProof/>
                <w:webHidden/>
              </w:rPr>
            </w:r>
            <w:r w:rsidR="00A5470F">
              <w:rPr>
                <w:noProof/>
                <w:webHidden/>
              </w:rPr>
              <w:fldChar w:fldCharType="separate"/>
            </w:r>
            <w:r w:rsidR="00A5470F">
              <w:rPr>
                <w:noProof/>
                <w:webHidden/>
              </w:rPr>
              <w:t>2</w:t>
            </w:r>
            <w:r w:rsidR="00A5470F">
              <w:rPr>
                <w:noProof/>
                <w:webHidden/>
              </w:rPr>
              <w:fldChar w:fldCharType="end"/>
            </w:r>
          </w:hyperlink>
        </w:p>
        <w:p w14:paraId="2B950C03" w14:textId="1D473D2D"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69" w:history="1">
            <w:r w:rsidR="00A5470F" w:rsidRPr="00E42CA9">
              <w:rPr>
                <w:rStyle w:val="ac"/>
                <w:rFonts w:ascii="黑体" w:eastAsia="黑体" w:hAnsi="黑体"/>
                <w:noProof/>
              </w:rPr>
              <w:t>四、</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传播方式</w:t>
            </w:r>
            <w:r w:rsidR="00A5470F">
              <w:rPr>
                <w:noProof/>
                <w:webHidden/>
              </w:rPr>
              <w:tab/>
            </w:r>
            <w:r w:rsidR="00A5470F">
              <w:rPr>
                <w:noProof/>
                <w:webHidden/>
              </w:rPr>
              <w:fldChar w:fldCharType="begin"/>
            </w:r>
            <w:r w:rsidR="00A5470F">
              <w:rPr>
                <w:noProof/>
                <w:webHidden/>
              </w:rPr>
              <w:instrText xml:space="preserve"> PAGEREF _Toc28104569 \h </w:instrText>
            </w:r>
            <w:r w:rsidR="00A5470F">
              <w:rPr>
                <w:noProof/>
                <w:webHidden/>
              </w:rPr>
            </w:r>
            <w:r w:rsidR="00A5470F">
              <w:rPr>
                <w:noProof/>
                <w:webHidden/>
              </w:rPr>
              <w:fldChar w:fldCharType="separate"/>
            </w:r>
            <w:r w:rsidR="00A5470F">
              <w:rPr>
                <w:noProof/>
                <w:webHidden/>
              </w:rPr>
              <w:t>3</w:t>
            </w:r>
            <w:r w:rsidR="00A5470F">
              <w:rPr>
                <w:noProof/>
                <w:webHidden/>
              </w:rPr>
              <w:fldChar w:fldCharType="end"/>
            </w:r>
          </w:hyperlink>
        </w:p>
        <w:p w14:paraId="0FFAA7A9" w14:textId="56C77F86" w:rsidR="00A5470F" w:rsidRDefault="00093BDA">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28104570" w:history="1">
            <w:r w:rsidR="00A5470F" w:rsidRPr="00E42CA9">
              <w:rPr>
                <w:rStyle w:val="ac"/>
                <w:rFonts w:eastAsia="微软雅黑"/>
                <w:noProof/>
              </w:rPr>
              <w:t>第二章</w:t>
            </w:r>
            <w:r w:rsidR="00A5470F">
              <w:rPr>
                <w:rFonts w:asciiTheme="minorHAnsi" w:eastAsiaTheme="minorEastAsia" w:hAnsiTheme="minorHAnsi" w:cstheme="minorBidi"/>
                <w:b w:val="0"/>
                <w:bCs w:val="0"/>
                <w:caps w:val="0"/>
                <w:noProof/>
                <w:sz w:val="21"/>
                <w:szCs w:val="22"/>
              </w:rPr>
              <w:tab/>
            </w:r>
            <w:r w:rsidR="00A5470F" w:rsidRPr="00E42CA9">
              <w:rPr>
                <w:rStyle w:val="ac"/>
                <w:rFonts w:eastAsia="微软雅黑"/>
                <w:noProof/>
              </w:rPr>
              <w:t>勒索病毒受害者分析</w:t>
            </w:r>
            <w:r w:rsidR="00A5470F">
              <w:rPr>
                <w:noProof/>
                <w:webHidden/>
              </w:rPr>
              <w:tab/>
            </w:r>
            <w:r w:rsidR="00A5470F">
              <w:rPr>
                <w:noProof/>
                <w:webHidden/>
              </w:rPr>
              <w:fldChar w:fldCharType="begin"/>
            </w:r>
            <w:r w:rsidR="00A5470F">
              <w:rPr>
                <w:noProof/>
                <w:webHidden/>
              </w:rPr>
              <w:instrText xml:space="preserve"> PAGEREF _Toc28104570 \h </w:instrText>
            </w:r>
            <w:r w:rsidR="00A5470F">
              <w:rPr>
                <w:noProof/>
                <w:webHidden/>
              </w:rPr>
            </w:r>
            <w:r w:rsidR="00A5470F">
              <w:rPr>
                <w:noProof/>
                <w:webHidden/>
              </w:rPr>
              <w:fldChar w:fldCharType="separate"/>
            </w:r>
            <w:r w:rsidR="00A5470F">
              <w:rPr>
                <w:noProof/>
                <w:webHidden/>
              </w:rPr>
              <w:t>4</w:t>
            </w:r>
            <w:r w:rsidR="00A5470F">
              <w:rPr>
                <w:noProof/>
                <w:webHidden/>
              </w:rPr>
              <w:fldChar w:fldCharType="end"/>
            </w:r>
          </w:hyperlink>
        </w:p>
        <w:p w14:paraId="1DFEA655" w14:textId="27609940"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71" w:history="1">
            <w:r w:rsidR="00A5470F" w:rsidRPr="00E42CA9">
              <w:rPr>
                <w:rStyle w:val="ac"/>
                <w:rFonts w:ascii="黑体" w:eastAsia="黑体" w:hAnsi="黑体"/>
                <w:bCs/>
                <w:noProof/>
              </w:rPr>
              <w:t>一、</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受害者所在地域分布</w:t>
            </w:r>
            <w:r w:rsidR="00A5470F">
              <w:rPr>
                <w:noProof/>
                <w:webHidden/>
              </w:rPr>
              <w:tab/>
            </w:r>
            <w:r w:rsidR="00A5470F">
              <w:rPr>
                <w:noProof/>
                <w:webHidden/>
              </w:rPr>
              <w:fldChar w:fldCharType="begin"/>
            </w:r>
            <w:r w:rsidR="00A5470F">
              <w:rPr>
                <w:noProof/>
                <w:webHidden/>
              </w:rPr>
              <w:instrText xml:space="preserve"> PAGEREF _Toc28104571 \h </w:instrText>
            </w:r>
            <w:r w:rsidR="00A5470F">
              <w:rPr>
                <w:noProof/>
                <w:webHidden/>
              </w:rPr>
            </w:r>
            <w:r w:rsidR="00A5470F">
              <w:rPr>
                <w:noProof/>
                <w:webHidden/>
              </w:rPr>
              <w:fldChar w:fldCharType="separate"/>
            </w:r>
            <w:r w:rsidR="00A5470F">
              <w:rPr>
                <w:noProof/>
                <w:webHidden/>
              </w:rPr>
              <w:t>4</w:t>
            </w:r>
            <w:r w:rsidR="00A5470F">
              <w:rPr>
                <w:noProof/>
                <w:webHidden/>
              </w:rPr>
              <w:fldChar w:fldCharType="end"/>
            </w:r>
          </w:hyperlink>
        </w:p>
        <w:p w14:paraId="4D3FDD99" w14:textId="757BB82B"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72" w:history="1">
            <w:r w:rsidR="00A5470F" w:rsidRPr="00E42CA9">
              <w:rPr>
                <w:rStyle w:val="ac"/>
                <w:rFonts w:ascii="黑体" w:eastAsia="黑体" w:hAnsi="黑体"/>
                <w:bCs/>
                <w:noProof/>
              </w:rPr>
              <w:t>二、</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受攻击系统分布</w:t>
            </w:r>
            <w:r w:rsidR="00A5470F">
              <w:rPr>
                <w:noProof/>
                <w:webHidden/>
              </w:rPr>
              <w:tab/>
            </w:r>
            <w:r w:rsidR="00A5470F">
              <w:rPr>
                <w:noProof/>
                <w:webHidden/>
              </w:rPr>
              <w:fldChar w:fldCharType="begin"/>
            </w:r>
            <w:r w:rsidR="00A5470F">
              <w:rPr>
                <w:noProof/>
                <w:webHidden/>
              </w:rPr>
              <w:instrText xml:space="preserve"> PAGEREF _Toc28104572 \h </w:instrText>
            </w:r>
            <w:r w:rsidR="00A5470F">
              <w:rPr>
                <w:noProof/>
                <w:webHidden/>
              </w:rPr>
            </w:r>
            <w:r w:rsidR="00A5470F">
              <w:rPr>
                <w:noProof/>
                <w:webHidden/>
              </w:rPr>
              <w:fldChar w:fldCharType="separate"/>
            </w:r>
            <w:r w:rsidR="00A5470F">
              <w:rPr>
                <w:noProof/>
                <w:webHidden/>
              </w:rPr>
              <w:t>5</w:t>
            </w:r>
            <w:r w:rsidR="00A5470F">
              <w:rPr>
                <w:noProof/>
                <w:webHidden/>
              </w:rPr>
              <w:fldChar w:fldCharType="end"/>
            </w:r>
          </w:hyperlink>
        </w:p>
        <w:p w14:paraId="262524CE" w14:textId="3CDCCA78"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73" w:history="1">
            <w:r w:rsidR="00A5470F" w:rsidRPr="00E42CA9">
              <w:rPr>
                <w:rStyle w:val="ac"/>
                <w:rFonts w:ascii="黑体" w:eastAsia="黑体" w:hAnsi="黑体"/>
                <w:bCs/>
                <w:noProof/>
              </w:rPr>
              <w:t>三、</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受害者所属行业分布</w:t>
            </w:r>
            <w:r w:rsidR="00A5470F">
              <w:rPr>
                <w:noProof/>
                <w:webHidden/>
              </w:rPr>
              <w:tab/>
            </w:r>
            <w:r w:rsidR="00A5470F">
              <w:rPr>
                <w:noProof/>
                <w:webHidden/>
              </w:rPr>
              <w:fldChar w:fldCharType="begin"/>
            </w:r>
            <w:r w:rsidR="00A5470F">
              <w:rPr>
                <w:noProof/>
                <w:webHidden/>
              </w:rPr>
              <w:instrText xml:space="preserve"> PAGEREF _Toc28104573 \h </w:instrText>
            </w:r>
            <w:r w:rsidR="00A5470F">
              <w:rPr>
                <w:noProof/>
                <w:webHidden/>
              </w:rPr>
            </w:r>
            <w:r w:rsidR="00A5470F">
              <w:rPr>
                <w:noProof/>
                <w:webHidden/>
              </w:rPr>
              <w:fldChar w:fldCharType="separate"/>
            </w:r>
            <w:r w:rsidR="00A5470F">
              <w:rPr>
                <w:noProof/>
                <w:webHidden/>
              </w:rPr>
              <w:t>6</w:t>
            </w:r>
            <w:r w:rsidR="00A5470F">
              <w:rPr>
                <w:noProof/>
                <w:webHidden/>
              </w:rPr>
              <w:fldChar w:fldCharType="end"/>
            </w:r>
          </w:hyperlink>
        </w:p>
        <w:p w14:paraId="7A01ADBA" w14:textId="76D6357B"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74" w:history="1">
            <w:r w:rsidR="00A5470F" w:rsidRPr="00E42CA9">
              <w:rPr>
                <w:rStyle w:val="ac"/>
                <w:rFonts w:ascii="黑体" w:eastAsia="黑体" w:hAnsi="黑体"/>
                <w:bCs/>
                <w:noProof/>
              </w:rPr>
              <w:t>四、</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受害者年龄层分布</w:t>
            </w:r>
            <w:r w:rsidR="00A5470F">
              <w:rPr>
                <w:noProof/>
                <w:webHidden/>
              </w:rPr>
              <w:tab/>
            </w:r>
            <w:r w:rsidR="00A5470F">
              <w:rPr>
                <w:noProof/>
                <w:webHidden/>
              </w:rPr>
              <w:fldChar w:fldCharType="begin"/>
            </w:r>
            <w:r w:rsidR="00A5470F">
              <w:rPr>
                <w:noProof/>
                <w:webHidden/>
              </w:rPr>
              <w:instrText xml:space="preserve"> PAGEREF _Toc28104574 \h </w:instrText>
            </w:r>
            <w:r w:rsidR="00A5470F">
              <w:rPr>
                <w:noProof/>
                <w:webHidden/>
              </w:rPr>
            </w:r>
            <w:r w:rsidR="00A5470F">
              <w:rPr>
                <w:noProof/>
                <w:webHidden/>
              </w:rPr>
              <w:fldChar w:fldCharType="separate"/>
            </w:r>
            <w:r w:rsidR="00A5470F">
              <w:rPr>
                <w:noProof/>
                <w:webHidden/>
              </w:rPr>
              <w:t>7</w:t>
            </w:r>
            <w:r w:rsidR="00A5470F">
              <w:rPr>
                <w:noProof/>
                <w:webHidden/>
              </w:rPr>
              <w:fldChar w:fldCharType="end"/>
            </w:r>
          </w:hyperlink>
        </w:p>
        <w:p w14:paraId="2D72AFEF" w14:textId="4A64894B"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75" w:history="1">
            <w:r w:rsidR="00A5470F" w:rsidRPr="00E42CA9">
              <w:rPr>
                <w:rStyle w:val="ac"/>
                <w:rFonts w:ascii="黑体" w:eastAsia="黑体" w:hAnsi="黑体"/>
                <w:bCs/>
                <w:noProof/>
              </w:rPr>
              <w:t>五、</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受害者性别分布</w:t>
            </w:r>
            <w:r w:rsidR="00A5470F">
              <w:rPr>
                <w:noProof/>
                <w:webHidden/>
              </w:rPr>
              <w:tab/>
            </w:r>
            <w:r w:rsidR="00A5470F">
              <w:rPr>
                <w:noProof/>
                <w:webHidden/>
              </w:rPr>
              <w:fldChar w:fldCharType="begin"/>
            </w:r>
            <w:r w:rsidR="00A5470F">
              <w:rPr>
                <w:noProof/>
                <w:webHidden/>
              </w:rPr>
              <w:instrText xml:space="preserve"> PAGEREF _Toc28104575 \h </w:instrText>
            </w:r>
            <w:r w:rsidR="00A5470F">
              <w:rPr>
                <w:noProof/>
                <w:webHidden/>
              </w:rPr>
            </w:r>
            <w:r w:rsidR="00A5470F">
              <w:rPr>
                <w:noProof/>
                <w:webHidden/>
              </w:rPr>
              <w:fldChar w:fldCharType="separate"/>
            </w:r>
            <w:r w:rsidR="00A5470F">
              <w:rPr>
                <w:noProof/>
                <w:webHidden/>
              </w:rPr>
              <w:t>7</w:t>
            </w:r>
            <w:r w:rsidR="00A5470F">
              <w:rPr>
                <w:noProof/>
                <w:webHidden/>
              </w:rPr>
              <w:fldChar w:fldCharType="end"/>
            </w:r>
          </w:hyperlink>
        </w:p>
        <w:p w14:paraId="23D424F0" w14:textId="6F96C0EB"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76" w:history="1">
            <w:r w:rsidR="00A5470F" w:rsidRPr="00E42CA9">
              <w:rPr>
                <w:rStyle w:val="ac"/>
                <w:rFonts w:ascii="黑体" w:eastAsia="黑体" w:hAnsi="黑体"/>
                <w:bCs/>
                <w:noProof/>
              </w:rPr>
              <w:t>六、</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受害者赎金支付情况</w:t>
            </w:r>
            <w:r w:rsidR="00A5470F">
              <w:rPr>
                <w:noProof/>
                <w:webHidden/>
              </w:rPr>
              <w:tab/>
            </w:r>
            <w:r w:rsidR="00A5470F">
              <w:rPr>
                <w:noProof/>
                <w:webHidden/>
              </w:rPr>
              <w:fldChar w:fldCharType="begin"/>
            </w:r>
            <w:r w:rsidR="00A5470F">
              <w:rPr>
                <w:noProof/>
                <w:webHidden/>
              </w:rPr>
              <w:instrText xml:space="preserve"> PAGEREF _Toc28104576 \h </w:instrText>
            </w:r>
            <w:r w:rsidR="00A5470F">
              <w:rPr>
                <w:noProof/>
                <w:webHidden/>
              </w:rPr>
            </w:r>
            <w:r w:rsidR="00A5470F">
              <w:rPr>
                <w:noProof/>
                <w:webHidden/>
              </w:rPr>
              <w:fldChar w:fldCharType="separate"/>
            </w:r>
            <w:r w:rsidR="00A5470F">
              <w:rPr>
                <w:noProof/>
                <w:webHidden/>
              </w:rPr>
              <w:t>8</w:t>
            </w:r>
            <w:r w:rsidR="00A5470F">
              <w:rPr>
                <w:noProof/>
                <w:webHidden/>
              </w:rPr>
              <w:fldChar w:fldCharType="end"/>
            </w:r>
          </w:hyperlink>
        </w:p>
        <w:p w14:paraId="1C99DF1C" w14:textId="25F1FE46" w:rsidR="00A5470F" w:rsidRDefault="00093BDA">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28104577" w:history="1">
            <w:r w:rsidR="00A5470F" w:rsidRPr="00E42CA9">
              <w:rPr>
                <w:rStyle w:val="ac"/>
                <w:rFonts w:ascii="微软雅黑" w:eastAsia="微软雅黑" w:hAnsi="微软雅黑"/>
                <w:noProof/>
              </w:rPr>
              <w:t>第三章</w:t>
            </w:r>
            <w:r w:rsidR="00A5470F">
              <w:rPr>
                <w:rFonts w:asciiTheme="minorHAnsi" w:eastAsiaTheme="minorEastAsia" w:hAnsiTheme="minorHAnsi" w:cstheme="minorBidi"/>
                <w:b w:val="0"/>
                <w:bCs w:val="0"/>
                <w:caps w:val="0"/>
                <w:noProof/>
                <w:sz w:val="21"/>
                <w:szCs w:val="22"/>
              </w:rPr>
              <w:tab/>
            </w:r>
            <w:r w:rsidR="00A5470F" w:rsidRPr="00E42CA9">
              <w:rPr>
                <w:rStyle w:val="ac"/>
                <w:rFonts w:ascii="微软雅黑" w:eastAsia="微软雅黑" w:hAnsi="微软雅黑"/>
                <w:noProof/>
              </w:rPr>
              <w:t>勒索病毒攻击者分析</w:t>
            </w:r>
            <w:r w:rsidR="00A5470F">
              <w:rPr>
                <w:noProof/>
                <w:webHidden/>
              </w:rPr>
              <w:tab/>
            </w:r>
            <w:r w:rsidR="00A5470F">
              <w:rPr>
                <w:noProof/>
                <w:webHidden/>
              </w:rPr>
              <w:fldChar w:fldCharType="begin"/>
            </w:r>
            <w:r w:rsidR="00A5470F">
              <w:rPr>
                <w:noProof/>
                <w:webHidden/>
              </w:rPr>
              <w:instrText xml:space="preserve"> PAGEREF _Toc28104577 \h </w:instrText>
            </w:r>
            <w:r w:rsidR="00A5470F">
              <w:rPr>
                <w:noProof/>
                <w:webHidden/>
              </w:rPr>
            </w:r>
            <w:r w:rsidR="00A5470F">
              <w:rPr>
                <w:noProof/>
                <w:webHidden/>
              </w:rPr>
              <w:fldChar w:fldCharType="separate"/>
            </w:r>
            <w:r w:rsidR="00A5470F">
              <w:rPr>
                <w:noProof/>
                <w:webHidden/>
              </w:rPr>
              <w:t>9</w:t>
            </w:r>
            <w:r w:rsidR="00A5470F">
              <w:rPr>
                <w:noProof/>
                <w:webHidden/>
              </w:rPr>
              <w:fldChar w:fldCharType="end"/>
            </w:r>
          </w:hyperlink>
        </w:p>
        <w:p w14:paraId="5610F96E" w14:textId="3CBD4CAC"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78" w:history="1">
            <w:r w:rsidR="00A5470F" w:rsidRPr="00E42CA9">
              <w:rPr>
                <w:rStyle w:val="ac"/>
                <w:rFonts w:ascii="黑体" w:eastAsia="黑体" w:hAnsi="黑体"/>
                <w:noProof/>
              </w:rPr>
              <w:t>一、</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黑客登录受害计算机时间分布</w:t>
            </w:r>
            <w:r w:rsidR="00A5470F">
              <w:rPr>
                <w:noProof/>
                <w:webHidden/>
              </w:rPr>
              <w:tab/>
            </w:r>
            <w:r w:rsidR="00A5470F">
              <w:rPr>
                <w:noProof/>
                <w:webHidden/>
              </w:rPr>
              <w:fldChar w:fldCharType="begin"/>
            </w:r>
            <w:r w:rsidR="00A5470F">
              <w:rPr>
                <w:noProof/>
                <w:webHidden/>
              </w:rPr>
              <w:instrText xml:space="preserve"> PAGEREF _Toc28104578 \h </w:instrText>
            </w:r>
            <w:r w:rsidR="00A5470F">
              <w:rPr>
                <w:noProof/>
                <w:webHidden/>
              </w:rPr>
            </w:r>
            <w:r w:rsidR="00A5470F">
              <w:rPr>
                <w:noProof/>
                <w:webHidden/>
              </w:rPr>
              <w:fldChar w:fldCharType="separate"/>
            </w:r>
            <w:r w:rsidR="00A5470F">
              <w:rPr>
                <w:noProof/>
                <w:webHidden/>
              </w:rPr>
              <w:t>9</w:t>
            </w:r>
            <w:r w:rsidR="00A5470F">
              <w:rPr>
                <w:noProof/>
                <w:webHidden/>
              </w:rPr>
              <w:fldChar w:fldCharType="end"/>
            </w:r>
          </w:hyperlink>
        </w:p>
        <w:p w14:paraId="643DDD01" w14:textId="479FA630"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79" w:history="1">
            <w:r w:rsidR="00A5470F" w:rsidRPr="00E42CA9">
              <w:rPr>
                <w:rStyle w:val="ac"/>
                <w:rFonts w:ascii="黑体" w:eastAsia="黑体" w:hAnsi="黑体"/>
                <w:bCs/>
                <w:noProof/>
              </w:rPr>
              <w:t>二、</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勒索联系邮箱的供应商分布</w:t>
            </w:r>
            <w:r w:rsidR="00A5470F">
              <w:rPr>
                <w:noProof/>
                <w:webHidden/>
              </w:rPr>
              <w:tab/>
            </w:r>
            <w:r w:rsidR="00A5470F">
              <w:rPr>
                <w:noProof/>
                <w:webHidden/>
              </w:rPr>
              <w:fldChar w:fldCharType="begin"/>
            </w:r>
            <w:r w:rsidR="00A5470F">
              <w:rPr>
                <w:noProof/>
                <w:webHidden/>
              </w:rPr>
              <w:instrText xml:space="preserve"> PAGEREF _Toc28104579 \h </w:instrText>
            </w:r>
            <w:r w:rsidR="00A5470F">
              <w:rPr>
                <w:noProof/>
                <w:webHidden/>
              </w:rPr>
            </w:r>
            <w:r w:rsidR="00A5470F">
              <w:rPr>
                <w:noProof/>
                <w:webHidden/>
              </w:rPr>
              <w:fldChar w:fldCharType="separate"/>
            </w:r>
            <w:r w:rsidR="00A5470F">
              <w:rPr>
                <w:noProof/>
                <w:webHidden/>
              </w:rPr>
              <w:t>9</w:t>
            </w:r>
            <w:r w:rsidR="00A5470F">
              <w:rPr>
                <w:noProof/>
                <w:webHidden/>
              </w:rPr>
              <w:fldChar w:fldCharType="end"/>
            </w:r>
          </w:hyperlink>
        </w:p>
        <w:p w14:paraId="34546CB8" w14:textId="532C7D1F"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80" w:history="1">
            <w:r w:rsidR="00A5470F" w:rsidRPr="00E42CA9">
              <w:rPr>
                <w:rStyle w:val="ac"/>
                <w:rFonts w:ascii="黑体" w:eastAsia="黑体" w:hAnsi="黑体"/>
                <w:bCs/>
                <w:noProof/>
              </w:rPr>
              <w:t>三、</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bCs/>
                <w:noProof/>
              </w:rPr>
              <w:t>攻击手段</w:t>
            </w:r>
            <w:r w:rsidR="00A5470F">
              <w:rPr>
                <w:noProof/>
                <w:webHidden/>
              </w:rPr>
              <w:tab/>
            </w:r>
            <w:r w:rsidR="00A5470F">
              <w:rPr>
                <w:noProof/>
                <w:webHidden/>
              </w:rPr>
              <w:fldChar w:fldCharType="begin"/>
            </w:r>
            <w:r w:rsidR="00A5470F">
              <w:rPr>
                <w:noProof/>
                <w:webHidden/>
              </w:rPr>
              <w:instrText xml:space="preserve"> PAGEREF _Toc28104580 \h </w:instrText>
            </w:r>
            <w:r w:rsidR="00A5470F">
              <w:rPr>
                <w:noProof/>
                <w:webHidden/>
              </w:rPr>
            </w:r>
            <w:r w:rsidR="00A5470F">
              <w:rPr>
                <w:noProof/>
                <w:webHidden/>
              </w:rPr>
              <w:fldChar w:fldCharType="separate"/>
            </w:r>
            <w:r w:rsidR="00A5470F">
              <w:rPr>
                <w:noProof/>
                <w:webHidden/>
              </w:rPr>
              <w:t>10</w:t>
            </w:r>
            <w:r w:rsidR="00A5470F">
              <w:rPr>
                <w:noProof/>
                <w:webHidden/>
              </w:rPr>
              <w:fldChar w:fldCharType="end"/>
            </w:r>
          </w:hyperlink>
        </w:p>
        <w:p w14:paraId="25DBA444" w14:textId="6FED1E01" w:rsidR="00A5470F" w:rsidRDefault="00093BDA">
          <w:pPr>
            <w:pStyle w:val="30"/>
            <w:tabs>
              <w:tab w:val="left" w:pos="1260"/>
              <w:tab w:val="right" w:leader="dot" w:pos="8296"/>
            </w:tabs>
            <w:rPr>
              <w:rFonts w:asciiTheme="minorHAnsi" w:eastAsiaTheme="minorEastAsia" w:hAnsiTheme="minorHAnsi" w:cstheme="minorBidi"/>
              <w:i w:val="0"/>
              <w:iCs w:val="0"/>
              <w:noProof/>
              <w:sz w:val="21"/>
              <w:szCs w:val="22"/>
            </w:rPr>
          </w:pPr>
          <w:hyperlink w:anchor="_Toc28104581" w:history="1">
            <w:r w:rsidR="00A5470F" w:rsidRPr="00E42CA9">
              <w:rPr>
                <w:rStyle w:val="ac"/>
                <w:rFonts w:ascii="黑体" w:eastAsia="黑体" w:hAnsi="黑体"/>
                <w:noProof/>
              </w:rPr>
              <w:t>（一）</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弱口令攻击</w:t>
            </w:r>
            <w:r w:rsidR="00A5470F">
              <w:rPr>
                <w:noProof/>
                <w:webHidden/>
              </w:rPr>
              <w:tab/>
            </w:r>
            <w:r w:rsidR="00A5470F">
              <w:rPr>
                <w:noProof/>
                <w:webHidden/>
              </w:rPr>
              <w:fldChar w:fldCharType="begin"/>
            </w:r>
            <w:r w:rsidR="00A5470F">
              <w:rPr>
                <w:noProof/>
                <w:webHidden/>
              </w:rPr>
              <w:instrText xml:space="preserve"> PAGEREF _Toc28104581 \h </w:instrText>
            </w:r>
            <w:r w:rsidR="00A5470F">
              <w:rPr>
                <w:noProof/>
                <w:webHidden/>
              </w:rPr>
            </w:r>
            <w:r w:rsidR="00A5470F">
              <w:rPr>
                <w:noProof/>
                <w:webHidden/>
              </w:rPr>
              <w:fldChar w:fldCharType="separate"/>
            </w:r>
            <w:r w:rsidR="00A5470F">
              <w:rPr>
                <w:noProof/>
                <w:webHidden/>
              </w:rPr>
              <w:t>10</w:t>
            </w:r>
            <w:r w:rsidR="00A5470F">
              <w:rPr>
                <w:noProof/>
                <w:webHidden/>
              </w:rPr>
              <w:fldChar w:fldCharType="end"/>
            </w:r>
          </w:hyperlink>
        </w:p>
        <w:p w14:paraId="76397AE0" w14:textId="671670D2" w:rsidR="00A5470F" w:rsidRDefault="00093BDA">
          <w:pPr>
            <w:pStyle w:val="30"/>
            <w:tabs>
              <w:tab w:val="left" w:pos="1260"/>
              <w:tab w:val="right" w:leader="dot" w:pos="8296"/>
            </w:tabs>
            <w:rPr>
              <w:rFonts w:asciiTheme="minorHAnsi" w:eastAsiaTheme="minorEastAsia" w:hAnsiTheme="minorHAnsi" w:cstheme="minorBidi"/>
              <w:i w:val="0"/>
              <w:iCs w:val="0"/>
              <w:noProof/>
              <w:sz w:val="21"/>
              <w:szCs w:val="22"/>
            </w:rPr>
          </w:pPr>
          <w:hyperlink w:anchor="_Toc28104582" w:history="1">
            <w:r w:rsidR="00A5470F" w:rsidRPr="00E42CA9">
              <w:rPr>
                <w:rStyle w:val="ac"/>
                <w:rFonts w:ascii="黑体" w:eastAsia="黑体" w:hAnsi="黑体"/>
                <w:noProof/>
              </w:rPr>
              <w:t>（二）</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钓鱼邮件</w:t>
            </w:r>
            <w:r w:rsidR="00A5470F">
              <w:rPr>
                <w:noProof/>
                <w:webHidden/>
              </w:rPr>
              <w:tab/>
            </w:r>
            <w:r w:rsidR="00A5470F">
              <w:rPr>
                <w:noProof/>
                <w:webHidden/>
              </w:rPr>
              <w:fldChar w:fldCharType="begin"/>
            </w:r>
            <w:r w:rsidR="00A5470F">
              <w:rPr>
                <w:noProof/>
                <w:webHidden/>
              </w:rPr>
              <w:instrText xml:space="preserve"> PAGEREF _Toc28104582 \h </w:instrText>
            </w:r>
            <w:r w:rsidR="00A5470F">
              <w:rPr>
                <w:noProof/>
                <w:webHidden/>
              </w:rPr>
            </w:r>
            <w:r w:rsidR="00A5470F">
              <w:rPr>
                <w:noProof/>
                <w:webHidden/>
              </w:rPr>
              <w:fldChar w:fldCharType="separate"/>
            </w:r>
            <w:r w:rsidR="00A5470F">
              <w:rPr>
                <w:noProof/>
                <w:webHidden/>
              </w:rPr>
              <w:t>12</w:t>
            </w:r>
            <w:r w:rsidR="00A5470F">
              <w:rPr>
                <w:noProof/>
                <w:webHidden/>
              </w:rPr>
              <w:fldChar w:fldCharType="end"/>
            </w:r>
          </w:hyperlink>
        </w:p>
        <w:p w14:paraId="162BC9BB" w14:textId="3CC952E3" w:rsidR="00A5470F" w:rsidRDefault="00093BDA">
          <w:pPr>
            <w:pStyle w:val="30"/>
            <w:tabs>
              <w:tab w:val="left" w:pos="1260"/>
              <w:tab w:val="right" w:leader="dot" w:pos="8296"/>
            </w:tabs>
            <w:rPr>
              <w:rFonts w:asciiTheme="minorHAnsi" w:eastAsiaTheme="minorEastAsia" w:hAnsiTheme="minorHAnsi" w:cstheme="minorBidi"/>
              <w:i w:val="0"/>
              <w:iCs w:val="0"/>
              <w:noProof/>
              <w:sz w:val="21"/>
              <w:szCs w:val="22"/>
            </w:rPr>
          </w:pPr>
          <w:hyperlink w:anchor="_Toc28104583" w:history="1">
            <w:r w:rsidR="00A5470F" w:rsidRPr="00E42CA9">
              <w:rPr>
                <w:rStyle w:val="ac"/>
                <w:rFonts w:ascii="黑体" w:eastAsia="黑体" w:hAnsi="黑体"/>
                <w:noProof/>
              </w:rPr>
              <w:t>（三）</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利用系统与软件漏洞攻击</w:t>
            </w:r>
            <w:r w:rsidR="00A5470F">
              <w:rPr>
                <w:noProof/>
                <w:webHidden/>
              </w:rPr>
              <w:tab/>
            </w:r>
            <w:r w:rsidR="00A5470F">
              <w:rPr>
                <w:noProof/>
                <w:webHidden/>
              </w:rPr>
              <w:fldChar w:fldCharType="begin"/>
            </w:r>
            <w:r w:rsidR="00A5470F">
              <w:rPr>
                <w:noProof/>
                <w:webHidden/>
              </w:rPr>
              <w:instrText xml:space="preserve"> PAGEREF _Toc28104583 \h </w:instrText>
            </w:r>
            <w:r w:rsidR="00A5470F">
              <w:rPr>
                <w:noProof/>
                <w:webHidden/>
              </w:rPr>
            </w:r>
            <w:r w:rsidR="00A5470F">
              <w:rPr>
                <w:noProof/>
                <w:webHidden/>
              </w:rPr>
              <w:fldChar w:fldCharType="separate"/>
            </w:r>
            <w:r w:rsidR="00A5470F">
              <w:rPr>
                <w:noProof/>
                <w:webHidden/>
              </w:rPr>
              <w:t>12</w:t>
            </w:r>
            <w:r w:rsidR="00A5470F">
              <w:rPr>
                <w:noProof/>
                <w:webHidden/>
              </w:rPr>
              <w:fldChar w:fldCharType="end"/>
            </w:r>
          </w:hyperlink>
        </w:p>
        <w:p w14:paraId="28E6C335" w14:textId="244F289D" w:rsidR="00A5470F" w:rsidRDefault="00093BDA">
          <w:pPr>
            <w:pStyle w:val="30"/>
            <w:tabs>
              <w:tab w:val="left" w:pos="1260"/>
              <w:tab w:val="right" w:leader="dot" w:pos="8296"/>
            </w:tabs>
            <w:rPr>
              <w:rFonts w:asciiTheme="minorHAnsi" w:eastAsiaTheme="minorEastAsia" w:hAnsiTheme="minorHAnsi" w:cstheme="minorBidi"/>
              <w:i w:val="0"/>
              <w:iCs w:val="0"/>
              <w:noProof/>
              <w:sz w:val="21"/>
              <w:szCs w:val="22"/>
            </w:rPr>
          </w:pPr>
          <w:hyperlink w:anchor="_Toc28104584" w:history="1">
            <w:r w:rsidR="00A5470F" w:rsidRPr="00E42CA9">
              <w:rPr>
                <w:rStyle w:val="ac"/>
                <w:rFonts w:ascii="黑体" w:eastAsia="黑体" w:hAnsi="黑体"/>
                <w:noProof/>
              </w:rPr>
              <w:t>（四）</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网站挂马攻击</w:t>
            </w:r>
            <w:r w:rsidR="00A5470F">
              <w:rPr>
                <w:noProof/>
                <w:webHidden/>
              </w:rPr>
              <w:tab/>
            </w:r>
            <w:r w:rsidR="00A5470F">
              <w:rPr>
                <w:noProof/>
                <w:webHidden/>
              </w:rPr>
              <w:fldChar w:fldCharType="begin"/>
            </w:r>
            <w:r w:rsidR="00A5470F">
              <w:rPr>
                <w:noProof/>
                <w:webHidden/>
              </w:rPr>
              <w:instrText xml:space="preserve"> PAGEREF _Toc28104584 \h </w:instrText>
            </w:r>
            <w:r w:rsidR="00A5470F">
              <w:rPr>
                <w:noProof/>
                <w:webHidden/>
              </w:rPr>
            </w:r>
            <w:r w:rsidR="00A5470F">
              <w:rPr>
                <w:noProof/>
                <w:webHidden/>
              </w:rPr>
              <w:fldChar w:fldCharType="separate"/>
            </w:r>
            <w:r w:rsidR="00A5470F">
              <w:rPr>
                <w:noProof/>
                <w:webHidden/>
              </w:rPr>
              <w:t>14</w:t>
            </w:r>
            <w:r w:rsidR="00A5470F">
              <w:rPr>
                <w:noProof/>
                <w:webHidden/>
              </w:rPr>
              <w:fldChar w:fldCharType="end"/>
            </w:r>
          </w:hyperlink>
        </w:p>
        <w:p w14:paraId="37DB8B8A" w14:textId="6404C929" w:rsidR="00A5470F" w:rsidRDefault="00093BDA">
          <w:pPr>
            <w:pStyle w:val="30"/>
            <w:tabs>
              <w:tab w:val="left" w:pos="1260"/>
              <w:tab w:val="right" w:leader="dot" w:pos="8296"/>
            </w:tabs>
            <w:rPr>
              <w:rFonts w:asciiTheme="minorHAnsi" w:eastAsiaTheme="minorEastAsia" w:hAnsiTheme="minorHAnsi" w:cstheme="minorBidi"/>
              <w:i w:val="0"/>
              <w:iCs w:val="0"/>
              <w:noProof/>
              <w:sz w:val="21"/>
              <w:szCs w:val="22"/>
            </w:rPr>
          </w:pPr>
          <w:hyperlink w:anchor="_Toc28104585" w:history="1">
            <w:r w:rsidR="00A5470F" w:rsidRPr="00E42CA9">
              <w:rPr>
                <w:rStyle w:val="ac"/>
                <w:rFonts w:ascii="黑体" w:eastAsia="黑体" w:hAnsi="黑体"/>
                <w:noProof/>
              </w:rPr>
              <w:t>（五）</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破解软件与激活工具</w:t>
            </w:r>
            <w:r w:rsidR="00A5470F">
              <w:rPr>
                <w:noProof/>
                <w:webHidden/>
              </w:rPr>
              <w:tab/>
            </w:r>
            <w:r w:rsidR="00A5470F">
              <w:rPr>
                <w:noProof/>
                <w:webHidden/>
              </w:rPr>
              <w:fldChar w:fldCharType="begin"/>
            </w:r>
            <w:r w:rsidR="00A5470F">
              <w:rPr>
                <w:noProof/>
                <w:webHidden/>
              </w:rPr>
              <w:instrText xml:space="preserve"> PAGEREF _Toc28104585 \h </w:instrText>
            </w:r>
            <w:r w:rsidR="00A5470F">
              <w:rPr>
                <w:noProof/>
                <w:webHidden/>
              </w:rPr>
            </w:r>
            <w:r w:rsidR="00A5470F">
              <w:rPr>
                <w:noProof/>
                <w:webHidden/>
              </w:rPr>
              <w:fldChar w:fldCharType="separate"/>
            </w:r>
            <w:r w:rsidR="00A5470F">
              <w:rPr>
                <w:noProof/>
                <w:webHidden/>
              </w:rPr>
              <w:t>14</w:t>
            </w:r>
            <w:r w:rsidR="00A5470F">
              <w:rPr>
                <w:noProof/>
                <w:webHidden/>
              </w:rPr>
              <w:fldChar w:fldCharType="end"/>
            </w:r>
          </w:hyperlink>
        </w:p>
        <w:p w14:paraId="7C850B50" w14:textId="42AC149C" w:rsidR="00A5470F" w:rsidRDefault="00093BDA">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28104586" w:history="1">
            <w:r w:rsidR="00A5470F" w:rsidRPr="00E42CA9">
              <w:rPr>
                <w:rStyle w:val="ac"/>
                <w:rFonts w:ascii="微软雅黑" w:eastAsia="微软雅黑" w:hAnsi="微软雅黑"/>
                <w:noProof/>
              </w:rPr>
              <w:t>第四章</w:t>
            </w:r>
            <w:r w:rsidR="00A5470F">
              <w:rPr>
                <w:rFonts w:asciiTheme="minorHAnsi" w:eastAsiaTheme="minorEastAsia" w:hAnsiTheme="minorHAnsi" w:cstheme="minorBidi"/>
                <w:b w:val="0"/>
                <w:bCs w:val="0"/>
                <w:caps w:val="0"/>
                <w:noProof/>
                <w:sz w:val="21"/>
                <w:szCs w:val="22"/>
              </w:rPr>
              <w:tab/>
            </w:r>
            <w:r w:rsidR="00A5470F" w:rsidRPr="00E42CA9">
              <w:rPr>
                <w:rStyle w:val="ac"/>
                <w:rFonts w:ascii="微软雅黑" w:eastAsia="微软雅黑" w:hAnsi="微软雅黑"/>
                <w:noProof/>
              </w:rPr>
              <w:t>勒索病毒发展趋势分析</w:t>
            </w:r>
            <w:r w:rsidR="00A5470F">
              <w:rPr>
                <w:noProof/>
                <w:webHidden/>
              </w:rPr>
              <w:tab/>
            </w:r>
            <w:r w:rsidR="00A5470F">
              <w:rPr>
                <w:noProof/>
                <w:webHidden/>
              </w:rPr>
              <w:fldChar w:fldCharType="begin"/>
            </w:r>
            <w:r w:rsidR="00A5470F">
              <w:rPr>
                <w:noProof/>
                <w:webHidden/>
              </w:rPr>
              <w:instrText xml:space="preserve"> PAGEREF _Toc28104586 \h </w:instrText>
            </w:r>
            <w:r w:rsidR="00A5470F">
              <w:rPr>
                <w:noProof/>
                <w:webHidden/>
              </w:rPr>
            </w:r>
            <w:r w:rsidR="00A5470F">
              <w:rPr>
                <w:noProof/>
                <w:webHidden/>
              </w:rPr>
              <w:fldChar w:fldCharType="separate"/>
            </w:r>
            <w:r w:rsidR="00A5470F">
              <w:rPr>
                <w:noProof/>
                <w:webHidden/>
              </w:rPr>
              <w:t>16</w:t>
            </w:r>
            <w:r w:rsidR="00A5470F">
              <w:rPr>
                <w:noProof/>
                <w:webHidden/>
              </w:rPr>
              <w:fldChar w:fldCharType="end"/>
            </w:r>
          </w:hyperlink>
        </w:p>
        <w:p w14:paraId="171008A1" w14:textId="1574D204"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87" w:history="1">
            <w:r w:rsidR="00A5470F" w:rsidRPr="00E42CA9">
              <w:rPr>
                <w:rStyle w:val="ac"/>
                <w:rFonts w:ascii="黑体" w:eastAsia="黑体" w:hAnsi="黑体"/>
                <w:noProof/>
              </w:rPr>
              <w:t>一、</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勒索病毒攻防技术发展</w:t>
            </w:r>
            <w:r w:rsidR="00A5470F">
              <w:rPr>
                <w:noProof/>
                <w:webHidden/>
              </w:rPr>
              <w:tab/>
            </w:r>
            <w:r w:rsidR="00A5470F">
              <w:rPr>
                <w:noProof/>
                <w:webHidden/>
              </w:rPr>
              <w:fldChar w:fldCharType="begin"/>
            </w:r>
            <w:r w:rsidR="00A5470F">
              <w:rPr>
                <w:noProof/>
                <w:webHidden/>
              </w:rPr>
              <w:instrText xml:space="preserve"> PAGEREF _Toc28104587 \h </w:instrText>
            </w:r>
            <w:r w:rsidR="00A5470F">
              <w:rPr>
                <w:noProof/>
                <w:webHidden/>
              </w:rPr>
            </w:r>
            <w:r w:rsidR="00A5470F">
              <w:rPr>
                <w:noProof/>
                <w:webHidden/>
              </w:rPr>
              <w:fldChar w:fldCharType="separate"/>
            </w:r>
            <w:r w:rsidR="00A5470F">
              <w:rPr>
                <w:noProof/>
                <w:webHidden/>
              </w:rPr>
              <w:t>16</w:t>
            </w:r>
            <w:r w:rsidR="00A5470F">
              <w:rPr>
                <w:noProof/>
                <w:webHidden/>
              </w:rPr>
              <w:fldChar w:fldCharType="end"/>
            </w:r>
          </w:hyperlink>
        </w:p>
        <w:p w14:paraId="5D27D909" w14:textId="044B5238" w:rsidR="00A5470F" w:rsidRDefault="00093BDA">
          <w:pPr>
            <w:pStyle w:val="30"/>
            <w:tabs>
              <w:tab w:val="left" w:pos="1050"/>
              <w:tab w:val="right" w:leader="dot" w:pos="8296"/>
            </w:tabs>
            <w:rPr>
              <w:rFonts w:asciiTheme="minorHAnsi" w:eastAsiaTheme="minorEastAsia" w:hAnsiTheme="minorHAnsi" w:cstheme="minorBidi"/>
              <w:i w:val="0"/>
              <w:iCs w:val="0"/>
              <w:noProof/>
              <w:sz w:val="21"/>
              <w:szCs w:val="22"/>
            </w:rPr>
          </w:pPr>
          <w:hyperlink w:anchor="_Toc28104588" w:history="1">
            <w:r w:rsidR="00A5470F" w:rsidRPr="00E42CA9">
              <w:rPr>
                <w:rStyle w:val="ac"/>
                <w:rFonts w:ascii="黑体" w:eastAsia="黑体" w:hAnsi="黑体"/>
                <w:noProof/>
              </w:rPr>
              <w:t>(一)</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勒索病毒攻击形势变化</w:t>
            </w:r>
            <w:r w:rsidR="00A5470F">
              <w:rPr>
                <w:noProof/>
                <w:webHidden/>
              </w:rPr>
              <w:tab/>
            </w:r>
            <w:r w:rsidR="00A5470F">
              <w:rPr>
                <w:noProof/>
                <w:webHidden/>
              </w:rPr>
              <w:fldChar w:fldCharType="begin"/>
            </w:r>
            <w:r w:rsidR="00A5470F">
              <w:rPr>
                <w:noProof/>
                <w:webHidden/>
              </w:rPr>
              <w:instrText xml:space="preserve"> PAGEREF _Toc28104588 \h </w:instrText>
            </w:r>
            <w:r w:rsidR="00A5470F">
              <w:rPr>
                <w:noProof/>
                <w:webHidden/>
              </w:rPr>
            </w:r>
            <w:r w:rsidR="00A5470F">
              <w:rPr>
                <w:noProof/>
                <w:webHidden/>
              </w:rPr>
              <w:fldChar w:fldCharType="separate"/>
            </w:r>
            <w:r w:rsidR="00A5470F">
              <w:rPr>
                <w:noProof/>
                <w:webHidden/>
              </w:rPr>
              <w:t>16</w:t>
            </w:r>
            <w:r w:rsidR="00A5470F">
              <w:rPr>
                <w:noProof/>
                <w:webHidden/>
              </w:rPr>
              <w:fldChar w:fldCharType="end"/>
            </w:r>
          </w:hyperlink>
        </w:p>
        <w:p w14:paraId="5CBE1239" w14:textId="75189693" w:rsidR="00A5470F" w:rsidRDefault="00093BDA">
          <w:pPr>
            <w:pStyle w:val="30"/>
            <w:tabs>
              <w:tab w:val="left" w:pos="1050"/>
              <w:tab w:val="right" w:leader="dot" w:pos="8296"/>
            </w:tabs>
            <w:rPr>
              <w:rFonts w:asciiTheme="minorHAnsi" w:eastAsiaTheme="minorEastAsia" w:hAnsiTheme="minorHAnsi" w:cstheme="minorBidi"/>
              <w:i w:val="0"/>
              <w:iCs w:val="0"/>
              <w:noProof/>
              <w:sz w:val="21"/>
              <w:szCs w:val="22"/>
            </w:rPr>
          </w:pPr>
          <w:hyperlink w:anchor="_Toc28104589" w:history="1">
            <w:r w:rsidR="00A5470F" w:rsidRPr="00E42CA9">
              <w:rPr>
                <w:rStyle w:val="ac"/>
                <w:rFonts w:ascii="黑体" w:eastAsia="黑体" w:hAnsi="黑体"/>
                <w:noProof/>
              </w:rPr>
              <w:t>(二)</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勒索病毒防护技术发展</w:t>
            </w:r>
            <w:r w:rsidR="00A5470F">
              <w:rPr>
                <w:noProof/>
                <w:webHidden/>
              </w:rPr>
              <w:tab/>
            </w:r>
            <w:r w:rsidR="00A5470F">
              <w:rPr>
                <w:noProof/>
                <w:webHidden/>
              </w:rPr>
              <w:fldChar w:fldCharType="begin"/>
            </w:r>
            <w:r w:rsidR="00A5470F">
              <w:rPr>
                <w:noProof/>
                <w:webHidden/>
              </w:rPr>
              <w:instrText xml:space="preserve"> PAGEREF _Toc28104589 \h </w:instrText>
            </w:r>
            <w:r w:rsidR="00A5470F">
              <w:rPr>
                <w:noProof/>
                <w:webHidden/>
              </w:rPr>
            </w:r>
            <w:r w:rsidR="00A5470F">
              <w:rPr>
                <w:noProof/>
                <w:webHidden/>
              </w:rPr>
              <w:fldChar w:fldCharType="separate"/>
            </w:r>
            <w:r w:rsidR="00A5470F">
              <w:rPr>
                <w:noProof/>
                <w:webHidden/>
              </w:rPr>
              <w:t>17</w:t>
            </w:r>
            <w:r w:rsidR="00A5470F">
              <w:rPr>
                <w:noProof/>
                <w:webHidden/>
              </w:rPr>
              <w:fldChar w:fldCharType="end"/>
            </w:r>
          </w:hyperlink>
        </w:p>
        <w:p w14:paraId="02CDFA64" w14:textId="78EBED8E" w:rsidR="00A5470F" w:rsidRDefault="00093BDA">
          <w:pPr>
            <w:pStyle w:val="30"/>
            <w:tabs>
              <w:tab w:val="left" w:pos="1050"/>
              <w:tab w:val="right" w:leader="dot" w:pos="8296"/>
            </w:tabs>
            <w:rPr>
              <w:rFonts w:asciiTheme="minorHAnsi" w:eastAsiaTheme="minorEastAsia" w:hAnsiTheme="minorHAnsi" w:cstheme="minorBidi"/>
              <w:i w:val="0"/>
              <w:iCs w:val="0"/>
              <w:noProof/>
              <w:sz w:val="21"/>
              <w:szCs w:val="22"/>
            </w:rPr>
          </w:pPr>
          <w:hyperlink w:anchor="_Toc28104590" w:history="1">
            <w:r w:rsidR="00A5470F" w:rsidRPr="00E42CA9">
              <w:rPr>
                <w:rStyle w:val="ac"/>
                <w:rFonts w:ascii="黑体" w:eastAsia="黑体" w:hAnsi="黑体"/>
                <w:noProof/>
              </w:rPr>
              <w:t>(三)</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勒索病毒处置服务更趋专业化</w:t>
            </w:r>
            <w:r w:rsidR="00A5470F">
              <w:rPr>
                <w:noProof/>
                <w:webHidden/>
              </w:rPr>
              <w:tab/>
            </w:r>
            <w:r w:rsidR="00A5470F">
              <w:rPr>
                <w:noProof/>
                <w:webHidden/>
              </w:rPr>
              <w:fldChar w:fldCharType="begin"/>
            </w:r>
            <w:r w:rsidR="00A5470F">
              <w:rPr>
                <w:noProof/>
                <w:webHidden/>
              </w:rPr>
              <w:instrText xml:space="preserve"> PAGEREF _Toc28104590 \h </w:instrText>
            </w:r>
            <w:r w:rsidR="00A5470F">
              <w:rPr>
                <w:noProof/>
                <w:webHidden/>
              </w:rPr>
            </w:r>
            <w:r w:rsidR="00A5470F">
              <w:rPr>
                <w:noProof/>
                <w:webHidden/>
              </w:rPr>
              <w:fldChar w:fldCharType="separate"/>
            </w:r>
            <w:r w:rsidR="00A5470F">
              <w:rPr>
                <w:noProof/>
                <w:webHidden/>
              </w:rPr>
              <w:t>18</w:t>
            </w:r>
            <w:r w:rsidR="00A5470F">
              <w:rPr>
                <w:noProof/>
                <w:webHidden/>
              </w:rPr>
              <w:fldChar w:fldCharType="end"/>
            </w:r>
          </w:hyperlink>
        </w:p>
        <w:p w14:paraId="330B6E19" w14:textId="009367C3"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91" w:history="1">
            <w:r w:rsidR="00A5470F" w:rsidRPr="00E42CA9">
              <w:rPr>
                <w:rStyle w:val="ac"/>
                <w:rFonts w:ascii="黑体" w:eastAsia="黑体" w:hAnsi="黑体"/>
                <w:noProof/>
              </w:rPr>
              <w:t>二、</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勒索病毒相关产业发展</w:t>
            </w:r>
            <w:r w:rsidR="00A5470F">
              <w:rPr>
                <w:noProof/>
                <w:webHidden/>
              </w:rPr>
              <w:tab/>
            </w:r>
            <w:r w:rsidR="00A5470F">
              <w:rPr>
                <w:noProof/>
                <w:webHidden/>
              </w:rPr>
              <w:fldChar w:fldCharType="begin"/>
            </w:r>
            <w:r w:rsidR="00A5470F">
              <w:rPr>
                <w:noProof/>
                <w:webHidden/>
              </w:rPr>
              <w:instrText xml:space="preserve"> PAGEREF _Toc28104591 \h </w:instrText>
            </w:r>
            <w:r w:rsidR="00A5470F">
              <w:rPr>
                <w:noProof/>
                <w:webHidden/>
              </w:rPr>
            </w:r>
            <w:r w:rsidR="00A5470F">
              <w:rPr>
                <w:noProof/>
                <w:webHidden/>
              </w:rPr>
              <w:fldChar w:fldCharType="separate"/>
            </w:r>
            <w:r w:rsidR="00A5470F">
              <w:rPr>
                <w:noProof/>
                <w:webHidden/>
              </w:rPr>
              <w:t>18</w:t>
            </w:r>
            <w:r w:rsidR="00A5470F">
              <w:rPr>
                <w:noProof/>
                <w:webHidden/>
              </w:rPr>
              <w:fldChar w:fldCharType="end"/>
            </w:r>
          </w:hyperlink>
        </w:p>
        <w:p w14:paraId="588B8F86" w14:textId="1C6D1C7D" w:rsidR="00A5470F" w:rsidRDefault="00093BDA">
          <w:pPr>
            <w:pStyle w:val="30"/>
            <w:tabs>
              <w:tab w:val="left" w:pos="1050"/>
              <w:tab w:val="right" w:leader="dot" w:pos="8296"/>
            </w:tabs>
            <w:rPr>
              <w:rFonts w:asciiTheme="minorHAnsi" w:eastAsiaTheme="minorEastAsia" w:hAnsiTheme="minorHAnsi" w:cstheme="minorBidi"/>
              <w:i w:val="0"/>
              <w:iCs w:val="0"/>
              <w:noProof/>
              <w:sz w:val="21"/>
              <w:szCs w:val="22"/>
            </w:rPr>
          </w:pPr>
          <w:hyperlink w:anchor="_Toc28104592" w:history="1">
            <w:r w:rsidR="00A5470F" w:rsidRPr="00E42CA9">
              <w:rPr>
                <w:rStyle w:val="ac"/>
                <w:rFonts w:ascii="黑体" w:eastAsia="黑体" w:hAnsi="黑体"/>
                <w:noProof/>
              </w:rPr>
              <w:t>(一)</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病毒制作传播与解密相关产业</w:t>
            </w:r>
            <w:r w:rsidR="00A5470F">
              <w:rPr>
                <w:noProof/>
                <w:webHidden/>
              </w:rPr>
              <w:tab/>
            </w:r>
            <w:r w:rsidR="00A5470F">
              <w:rPr>
                <w:noProof/>
                <w:webHidden/>
              </w:rPr>
              <w:fldChar w:fldCharType="begin"/>
            </w:r>
            <w:r w:rsidR="00A5470F">
              <w:rPr>
                <w:noProof/>
                <w:webHidden/>
              </w:rPr>
              <w:instrText xml:space="preserve"> PAGEREF _Toc28104592 \h </w:instrText>
            </w:r>
            <w:r w:rsidR="00A5470F">
              <w:rPr>
                <w:noProof/>
                <w:webHidden/>
              </w:rPr>
            </w:r>
            <w:r w:rsidR="00A5470F">
              <w:rPr>
                <w:noProof/>
                <w:webHidden/>
              </w:rPr>
              <w:fldChar w:fldCharType="separate"/>
            </w:r>
            <w:r w:rsidR="00A5470F">
              <w:rPr>
                <w:noProof/>
                <w:webHidden/>
              </w:rPr>
              <w:t>18</w:t>
            </w:r>
            <w:r w:rsidR="00A5470F">
              <w:rPr>
                <w:noProof/>
                <w:webHidden/>
              </w:rPr>
              <w:fldChar w:fldCharType="end"/>
            </w:r>
          </w:hyperlink>
        </w:p>
        <w:p w14:paraId="7D0DDB5F" w14:textId="6B9DFB19" w:rsidR="00A5470F" w:rsidRDefault="00093BDA">
          <w:pPr>
            <w:pStyle w:val="30"/>
            <w:tabs>
              <w:tab w:val="left" w:pos="1050"/>
              <w:tab w:val="right" w:leader="dot" w:pos="8296"/>
            </w:tabs>
            <w:rPr>
              <w:rFonts w:asciiTheme="minorHAnsi" w:eastAsiaTheme="minorEastAsia" w:hAnsiTheme="minorHAnsi" w:cstheme="minorBidi"/>
              <w:i w:val="0"/>
              <w:iCs w:val="0"/>
              <w:noProof/>
              <w:sz w:val="21"/>
              <w:szCs w:val="22"/>
            </w:rPr>
          </w:pPr>
          <w:hyperlink w:anchor="_Toc28104593" w:history="1">
            <w:r w:rsidR="00A5470F" w:rsidRPr="00E42CA9">
              <w:rPr>
                <w:rStyle w:val="ac"/>
                <w:rFonts w:ascii="黑体" w:eastAsia="黑体" w:hAnsi="黑体"/>
                <w:noProof/>
              </w:rPr>
              <w:t>(二)</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针对勒索病毒相关的犯罪打击</w:t>
            </w:r>
            <w:r w:rsidR="00A5470F">
              <w:rPr>
                <w:noProof/>
                <w:webHidden/>
              </w:rPr>
              <w:tab/>
            </w:r>
            <w:r w:rsidR="00A5470F">
              <w:rPr>
                <w:noProof/>
                <w:webHidden/>
              </w:rPr>
              <w:fldChar w:fldCharType="begin"/>
            </w:r>
            <w:r w:rsidR="00A5470F">
              <w:rPr>
                <w:noProof/>
                <w:webHidden/>
              </w:rPr>
              <w:instrText xml:space="preserve"> PAGEREF _Toc28104593 \h </w:instrText>
            </w:r>
            <w:r w:rsidR="00A5470F">
              <w:rPr>
                <w:noProof/>
                <w:webHidden/>
              </w:rPr>
            </w:r>
            <w:r w:rsidR="00A5470F">
              <w:rPr>
                <w:noProof/>
                <w:webHidden/>
              </w:rPr>
              <w:fldChar w:fldCharType="separate"/>
            </w:r>
            <w:r w:rsidR="00A5470F">
              <w:rPr>
                <w:noProof/>
                <w:webHidden/>
              </w:rPr>
              <w:t>18</w:t>
            </w:r>
            <w:r w:rsidR="00A5470F">
              <w:rPr>
                <w:noProof/>
                <w:webHidden/>
              </w:rPr>
              <w:fldChar w:fldCharType="end"/>
            </w:r>
          </w:hyperlink>
        </w:p>
        <w:p w14:paraId="17A5C799" w14:textId="0E2148F4" w:rsidR="00A5470F" w:rsidRDefault="00093BDA">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28104594" w:history="1">
            <w:r w:rsidR="00A5470F" w:rsidRPr="00E42CA9">
              <w:rPr>
                <w:rStyle w:val="ac"/>
                <w:rFonts w:ascii="微软雅黑" w:eastAsia="微软雅黑" w:hAnsi="微软雅黑"/>
                <w:noProof/>
              </w:rPr>
              <w:t>第五章</w:t>
            </w:r>
            <w:r w:rsidR="00A5470F">
              <w:rPr>
                <w:rFonts w:asciiTheme="minorHAnsi" w:eastAsiaTheme="minorEastAsia" w:hAnsiTheme="minorHAnsi" w:cstheme="minorBidi"/>
                <w:b w:val="0"/>
                <w:bCs w:val="0"/>
                <w:caps w:val="0"/>
                <w:noProof/>
                <w:sz w:val="21"/>
                <w:szCs w:val="22"/>
              </w:rPr>
              <w:tab/>
            </w:r>
            <w:r w:rsidR="00A5470F" w:rsidRPr="00E42CA9">
              <w:rPr>
                <w:rStyle w:val="ac"/>
                <w:rFonts w:ascii="微软雅黑" w:eastAsia="微软雅黑" w:hAnsi="微软雅黑"/>
                <w:noProof/>
              </w:rPr>
              <w:t>安全建议</w:t>
            </w:r>
            <w:r w:rsidR="00A5470F">
              <w:rPr>
                <w:noProof/>
                <w:webHidden/>
              </w:rPr>
              <w:tab/>
            </w:r>
            <w:r w:rsidR="00A5470F">
              <w:rPr>
                <w:noProof/>
                <w:webHidden/>
              </w:rPr>
              <w:fldChar w:fldCharType="begin"/>
            </w:r>
            <w:r w:rsidR="00A5470F">
              <w:rPr>
                <w:noProof/>
                <w:webHidden/>
              </w:rPr>
              <w:instrText xml:space="preserve"> PAGEREF _Toc28104594 \h </w:instrText>
            </w:r>
            <w:r w:rsidR="00A5470F">
              <w:rPr>
                <w:noProof/>
                <w:webHidden/>
              </w:rPr>
            </w:r>
            <w:r w:rsidR="00A5470F">
              <w:rPr>
                <w:noProof/>
                <w:webHidden/>
              </w:rPr>
              <w:fldChar w:fldCharType="separate"/>
            </w:r>
            <w:r w:rsidR="00A5470F">
              <w:rPr>
                <w:noProof/>
                <w:webHidden/>
              </w:rPr>
              <w:t>20</w:t>
            </w:r>
            <w:r w:rsidR="00A5470F">
              <w:rPr>
                <w:noProof/>
                <w:webHidden/>
              </w:rPr>
              <w:fldChar w:fldCharType="end"/>
            </w:r>
          </w:hyperlink>
        </w:p>
        <w:p w14:paraId="4DE6E444" w14:textId="14202147"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95" w:history="1">
            <w:r w:rsidR="00A5470F" w:rsidRPr="00E42CA9">
              <w:rPr>
                <w:rStyle w:val="ac"/>
                <w:rFonts w:ascii="黑体" w:eastAsia="黑体" w:hAnsi="黑体"/>
                <w:noProof/>
              </w:rPr>
              <w:t>一、</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针对个人用户的安全建议</w:t>
            </w:r>
            <w:r w:rsidR="00A5470F">
              <w:rPr>
                <w:noProof/>
                <w:webHidden/>
              </w:rPr>
              <w:tab/>
            </w:r>
            <w:r w:rsidR="00A5470F">
              <w:rPr>
                <w:noProof/>
                <w:webHidden/>
              </w:rPr>
              <w:fldChar w:fldCharType="begin"/>
            </w:r>
            <w:r w:rsidR="00A5470F">
              <w:rPr>
                <w:noProof/>
                <w:webHidden/>
              </w:rPr>
              <w:instrText xml:space="preserve"> PAGEREF _Toc28104595 \h </w:instrText>
            </w:r>
            <w:r w:rsidR="00A5470F">
              <w:rPr>
                <w:noProof/>
                <w:webHidden/>
              </w:rPr>
            </w:r>
            <w:r w:rsidR="00A5470F">
              <w:rPr>
                <w:noProof/>
                <w:webHidden/>
              </w:rPr>
              <w:fldChar w:fldCharType="separate"/>
            </w:r>
            <w:r w:rsidR="00A5470F">
              <w:rPr>
                <w:noProof/>
                <w:webHidden/>
              </w:rPr>
              <w:t>20</w:t>
            </w:r>
            <w:r w:rsidR="00A5470F">
              <w:rPr>
                <w:noProof/>
                <w:webHidden/>
              </w:rPr>
              <w:fldChar w:fldCharType="end"/>
            </w:r>
          </w:hyperlink>
        </w:p>
        <w:p w14:paraId="2DCFDA93" w14:textId="400B58E9" w:rsidR="00A5470F" w:rsidRDefault="00093BDA">
          <w:pPr>
            <w:pStyle w:val="30"/>
            <w:tabs>
              <w:tab w:val="left" w:pos="1050"/>
              <w:tab w:val="right" w:leader="dot" w:pos="8296"/>
            </w:tabs>
            <w:rPr>
              <w:rFonts w:asciiTheme="minorHAnsi" w:eastAsiaTheme="minorEastAsia" w:hAnsiTheme="minorHAnsi" w:cstheme="minorBidi"/>
              <w:i w:val="0"/>
              <w:iCs w:val="0"/>
              <w:noProof/>
              <w:sz w:val="21"/>
              <w:szCs w:val="22"/>
            </w:rPr>
          </w:pPr>
          <w:hyperlink w:anchor="_Toc28104596" w:history="1">
            <w:r w:rsidR="00A5470F" w:rsidRPr="00E42CA9">
              <w:rPr>
                <w:rStyle w:val="ac"/>
                <w:rFonts w:ascii="黑体" w:eastAsia="黑体" w:hAnsi="黑体"/>
                <w:noProof/>
              </w:rPr>
              <w:t>(一)</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养成良好的安全习惯</w:t>
            </w:r>
            <w:r w:rsidR="00A5470F">
              <w:rPr>
                <w:noProof/>
                <w:webHidden/>
              </w:rPr>
              <w:tab/>
            </w:r>
            <w:r w:rsidR="00A5470F">
              <w:rPr>
                <w:noProof/>
                <w:webHidden/>
              </w:rPr>
              <w:fldChar w:fldCharType="begin"/>
            </w:r>
            <w:r w:rsidR="00A5470F">
              <w:rPr>
                <w:noProof/>
                <w:webHidden/>
              </w:rPr>
              <w:instrText xml:space="preserve"> PAGEREF _Toc28104596 \h </w:instrText>
            </w:r>
            <w:r w:rsidR="00A5470F">
              <w:rPr>
                <w:noProof/>
                <w:webHidden/>
              </w:rPr>
            </w:r>
            <w:r w:rsidR="00A5470F">
              <w:rPr>
                <w:noProof/>
                <w:webHidden/>
              </w:rPr>
              <w:fldChar w:fldCharType="separate"/>
            </w:r>
            <w:r w:rsidR="00A5470F">
              <w:rPr>
                <w:noProof/>
                <w:webHidden/>
              </w:rPr>
              <w:t>20</w:t>
            </w:r>
            <w:r w:rsidR="00A5470F">
              <w:rPr>
                <w:noProof/>
                <w:webHidden/>
              </w:rPr>
              <w:fldChar w:fldCharType="end"/>
            </w:r>
          </w:hyperlink>
        </w:p>
        <w:p w14:paraId="1A00F306" w14:textId="0E5654BF" w:rsidR="00A5470F" w:rsidRDefault="00093BDA">
          <w:pPr>
            <w:pStyle w:val="30"/>
            <w:tabs>
              <w:tab w:val="left" w:pos="1050"/>
              <w:tab w:val="right" w:leader="dot" w:pos="8296"/>
            </w:tabs>
            <w:rPr>
              <w:rFonts w:asciiTheme="minorHAnsi" w:eastAsiaTheme="minorEastAsia" w:hAnsiTheme="minorHAnsi" w:cstheme="minorBidi"/>
              <w:i w:val="0"/>
              <w:iCs w:val="0"/>
              <w:noProof/>
              <w:sz w:val="21"/>
              <w:szCs w:val="22"/>
            </w:rPr>
          </w:pPr>
          <w:hyperlink w:anchor="_Toc28104597" w:history="1">
            <w:r w:rsidR="00A5470F" w:rsidRPr="00E42CA9">
              <w:rPr>
                <w:rStyle w:val="ac"/>
                <w:rFonts w:ascii="黑体" w:eastAsia="黑体" w:hAnsi="黑体"/>
                <w:noProof/>
              </w:rPr>
              <w:t>(二)</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减少危险的上网操作</w:t>
            </w:r>
            <w:r w:rsidR="00A5470F">
              <w:rPr>
                <w:noProof/>
                <w:webHidden/>
              </w:rPr>
              <w:tab/>
            </w:r>
            <w:r w:rsidR="00A5470F">
              <w:rPr>
                <w:noProof/>
                <w:webHidden/>
              </w:rPr>
              <w:fldChar w:fldCharType="begin"/>
            </w:r>
            <w:r w:rsidR="00A5470F">
              <w:rPr>
                <w:noProof/>
                <w:webHidden/>
              </w:rPr>
              <w:instrText xml:space="preserve"> PAGEREF _Toc28104597 \h </w:instrText>
            </w:r>
            <w:r w:rsidR="00A5470F">
              <w:rPr>
                <w:noProof/>
                <w:webHidden/>
              </w:rPr>
            </w:r>
            <w:r w:rsidR="00A5470F">
              <w:rPr>
                <w:noProof/>
                <w:webHidden/>
              </w:rPr>
              <w:fldChar w:fldCharType="separate"/>
            </w:r>
            <w:r w:rsidR="00A5470F">
              <w:rPr>
                <w:noProof/>
                <w:webHidden/>
              </w:rPr>
              <w:t>20</w:t>
            </w:r>
            <w:r w:rsidR="00A5470F">
              <w:rPr>
                <w:noProof/>
                <w:webHidden/>
              </w:rPr>
              <w:fldChar w:fldCharType="end"/>
            </w:r>
          </w:hyperlink>
        </w:p>
        <w:p w14:paraId="3177FACE" w14:textId="3BF87480" w:rsidR="00A5470F" w:rsidRDefault="00093BDA">
          <w:pPr>
            <w:pStyle w:val="30"/>
            <w:tabs>
              <w:tab w:val="left" w:pos="1050"/>
              <w:tab w:val="right" w:leader="dot" w:pos="8296"/>
            </w:tabs>
            <w:rPr>
              <w:rFonts w:asciiTheme="minorHAnsi" w:eastAsiaTheme="minorEastAsia" w:hAnsiTheme="minorHAnsi" w:cstheme="minorBidi"/>
              <w:i w:val="0"/>
              <w:iCs w:val="0"/>
              <w:noProof/>
              <w:sz w:val="21"/>
              <w:szCs w:val="22"/>
            </w:rPr>
          </w:pPr>
          <w:hyperlink w:anchor="_Toc28104598" w:history="1">
            <w:r w:rsidR="00A5470F" w:rsidRPr="00E42CA9">
              <w:rPr>
                <w:rStyle w:val="ac"/>
                <w:rFonts w:ascii="黑体" w:eastAsia="黑体" w:hAnsi="黑体"/>
                <w:noProof/>
              </w:rPr>
              <w:t>(三)</w:t>
            </w:r>
            <w:r w:rsidR="00A5470F">
              <w:rPr>
                <w:rFonts w:asciiTheme="minorHAnsi" w:eastAsiaTheme="minorEastAsia" w:hAnsiTheme="minorHAnsi" w:cstheme="minorBidi"/>
                <w:i w:val="0"/>
                <w:iCs w:val="0"/>
                <w:noProof/>
                <w:sz w:val="21"/>
                <w:szCs w:val="22"/>
              </w:rPr>
              <w:tab/>
            </w:r>
            <w:r w:rsidR="00A5470F" w:rsidRPr="00E42CA9">
              <w:rPr>
                <w:rStyle w:val="ac"/>
                <w:rFonts w:ascii="黑体" w:eastAsia="黑体" w:hAnsi="黑体"/>
                <w:noProof/>
              </w:rPr>
              <w:t>采取及时的补救措施</w:t>
            </w:r>
            <w:r w:rsidR="00A5470F">
              <w:rPr>
                <w:noProof/>
                <w:webHidden/>
              </w:rPr>
              <w:tab/>
            </w:r>
            <w:r w:rsidR="00A5470F">
              <w:rPr>
                <w:noProof/>
                <w:webHidden/>
              </w:rPr>
              <w:fldChar w:fldCharType="begin"/>
            </w:r>
            <w:r w:rsidR="00A5470F">
              <w:rPr>
                <w:noProof/>
                <w:webHidden/>
              </w:rPr>
              <w:instrText xml:space="preserve"> PAGEREF _Toc28104598 \h </w:instrText>
            </w:r>
            <w:r w:rsidR="00A5470F">
              <w:rPr>
                <w:noProof/>
                <w:webHidden/>
              </w:rPr>
            </w:r>
            <w:r w:rsidR="00A5470F">
              <w:rPr>
                <w:noProof/>
                <w:webHidden/>
              </w:rPr>
              <w:fldChar w:fldCharType="separate"/>
            </w:r>
            <w:r w:rsidR="00A5470F">
              <w:rPr>
                <w:noProof/>
                <w:webHidden/>
              </w:rPr>
              <w:t>20</w:t>
            </w:r>
            <w:r w:rsidR="00A5470F">
              <w:rPr>
                <w:noProof/>
                <w:webHidden/>
              </w:rPr>
              <w:fldChar w:fldCharType="end"/>
            </w:r>
          </w:hyperlink>
        </w:p>
        <w:p w14:paraId="62DD9191" w14:textId="67FD93AB"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599" w:history="1">
            <w:r w:rsidR="00A5470F" w:rsidRPr="00E42CA9">
              <w:rPr>
                <w:rStyle w:val="ac"/>
                <w:rFonts w:ascii="黑体" w:eastAsia="黑体" w:hAnsi="黑体"/>
                <w:noProof/>
              </w:rPr>
              <w:t>二、</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针对企业用户的安全建议</w:t>
            </w:r>
            <w:r w:rsidR="00A5470F">
              <w:rPr>
                <w:noProof/>
                <w:webHidden/>
              </w:rPr>
              <w:tab/>
            </w:r>
            <w:r w:rsidR="00A5470F">
              <w:rPr>
                <w:noProof/>
                <w:webHidden/>
              </w:rPr>
              <w:fldChar w:fldCharType="begin"/>
            </w:r>
            <w:r w:rsidR="00A5470F">
              <w:rPr>
                <w:noProof/>
                <w:webHidden/>
              </w:rPr>
              <w:instrText xml:space="preserve"> PAGEREF _Toc28104599 \h </w:instrText>
            </w:r>
            <w:r w:rsidR="00A5470F">
              <w:rPr>
                <w:noProof/>
                <w:webHidden/>
              </w:rPr>
            </w:r>
            <w:r w:rsidR="00A5470F">
              <w:rPr>
                <w:noProof/>
                <w:webHidden/>
              </w:rPr>
              <w:fldChar w:fldCharType="separate"/>
            </w:r>
            <w:r w:rsidR="00A5470F">
              <w:rPr>
                <w:noProof/>
                <w:webHidden/>
              </w:rPr>
              <w:t>20</w:t>
            </w:r>
            <w:r w:rsidR="00A5470F">
              <w:rPr>
                <w:noProof/>
                <w:webHidden/>
              </w:rPr>
              <w:fldChar w:fldCharType="end"/>
            </w:r>
          </w:hyperlink>
        </w:p>
        <w:p w14:paraId="6926549F" w14:textId="63D336D4" w:rsidR="00A5470F" w:rsidRDefault="00093BDA">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28104600" w:history="1">
            <w:r w:rsidR="00A5470F" w:rsidRPr="00E42CA9">
              <w:rPr>
                <w:rStyle w:val="ac"/>
                <w:rFonts w:ascii="微软雅黑" w:eastAsia="微软雅黑" w:hAnsi="微软雅黑"/>
                <w:noProof/>
              </w:rPr>
              <w:t>附录1</w:t>
            </w:r>
            <w:r w:rsidR="00A5470F">
              <w:rPr>
                <w:rFonts w:asciiTheme="minorHAnsi" w:eastAsiaTheme="minorEastAsia" w:hAnsiTheme="minorHAnsi" w:cstheme="minorBidi"/>
                <w:b w:val="0"/>
                <w:bCs w:val="0"/>
                <w:caps w:val="0"/>
                <w:noProof/>
                <w:sz w:val="21"/>
                <w:szCs w:val="22"/>
              </w:rPr>
              <w:tab/>
            </w:r>
            <w:r w:rsidR="00A5470F" w:rsidRPr="00E42CA9">
              <w:rPr>
                <w:rStyle w:val="ac"/>
                <w:rFonts w:ascii="微软雅黑" w:eastAsia="微软雅黑" w:hAnsi="微软雅黑"/>
                <w:noProof/>
              </w:rPr>
              <w:t>2019年勒索病毒大事件</w:t>
            </w:r>
            <w:r w:rsidR="00A5470F">
              <w:rPr>
                <w:noProof/>
                <w:webHidden/>
              </w:rPr>
              <w:tab/>
            </w:r>
            <w:r w:rsidR="00A5470F">
              <w:rPr>
                <w:noProof/>
                <w:webHidden/>
              </w:rPr>
              <w:fldChar w:fldCharType="begin"/>
            </w:r>
            <w:r w:rsidR="00A5470F">
              <w:rPr>
                <w:noProof/>
                <w:webHidden/>
              </w:rPr>
              <w:instrText xml:space="preserve"> PAGEREF _Toc28104600 \h </w:instrText>
            </w:r>
            <w:r w:rsidR="00A5470F">
              <w:rPr>
                <w:noProof/>
                <w:webHidden/>
              </w:rPr>
            </w:r>
            <w:r w:rsidR="00A5470F">
              <w:rPr>
                <w:noProof/>
                <w:webHidden/>
              </w:rPr>
              <w:fldChar w:fldCharType="separate"/>
            </w:r>
            <w:r w:rsidR="00A5470F">
              <w:rPr>
                <w:noProof/>
                <w:webHidden/>
              </w:rPr>
              <w:t>22</w:t>
            </w:r>
            <w:r w:rsidR="00A5470F">
              <w:rPr>
                <w:noProof/>
                <w:webHidden/>
              </w:rPr>
              <w:fldChar w:fldCharType="end"/>
            </w:r>
          </w:hyperlink>
        </w:p>
        <w:p w14:paraId="7E8935A5" w14:textId="2768D9AE"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01" w:history="1">
            <w:r w:rsidR="00A5470F" w:rsidRPr="00E42CA9">
              <w:rPr>
                <w:rStyle w:val="ac"/>
                <w:rFonts w:ascii="黑体" w:eastAsia="黑体" w:hAnsi="黑体"/>
                <w:noProof/>
              </w:rPr>
              <w:t>一、</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GandCrab金盆洗手</w:t>
            </w:r>
            <w:r w:rsidR="00A5470F">
              <w:rPr>
                <w:noProof/>
                <w:webHidden/>
              </w:rPr>
              <w:tab/>
            </w:r>
            <w:r w:rsidR="00A5470F">
              <w:rPr>
                <w:noProof/>
                <w:webHidden/>
              </w:rPr>
              <w:fldChar w:fldCharType="begin"/>
            </w:r>
            <w:r w:rsidR="00A5470F">
              <w:rPr>
                <w:noProof/>
                <w:webHidden/>
              </w:rPr>
              <w:instrText xml:space="preserve"> PAGEREF _Toc28104601 \h </w:instrText>
            </w:r>
            <w:r w:rsidR="00A5470F">
              <w:rPr>
                <w:noProof/>
                <w:webHidden/>
              </w:rPr>
            </w:r>
            <w:r w:rsidR="00A5470F">
              <w:rPr>
                <w:noProof/>
                <w:webHidden/>
              </w:rPr>
              <w:fldChar w:fldCharType="separate"/>
            </w:r>
            <w:r w:rsidR="00A5470F">
              <w:rPr>
                <w:noProof/>
                <w:webHidden/>
              </w:rPr>
              <w:t>22</w:t>
            </w:r>
            <w:r w:rsidR="00A5470F">
              <w:rPr>
                <w:noProof/>
                <w:webHidden/>
              </w:rPr>
              <w:fldChar w:fldCharType="end"/>
            </w:r>
          </w:hyperlink>
        </w:p>
        <w:p w14:paraId="70DBEBA2" w14:textId="60B4E617"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02" w:history="1">
            <w:r w:rsidR="00A5470F" w:rsidRPr="00E42CA9">
              <w:rPr>
                <w:rStyle w:val="ac"/>
                <w:rFonts w:ascii="黑体" w:eastAsia="黑体" w:hAnsi="黑体"/>
                <w:noProof/>
              </w:rPr>
              <w:t>二、</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Globelmposter继续蔓延</w:t>
            </w:r>
            <w:r w:rsidR="00A5470F">
              <w:rPr>
                <w:noProof/>
                <w:webHidden/>
              </w:rPr>
              <w:tab/>
            </w:r>
            <w:r w:rsidR="00A5470F">
              <w:rPr>
                <w:noProof/>
                <w:webHidden/>
              </w:rPr>
              <w:fldChar w:fldCharType="begin"/>
            </w:r>
            <w:r w:rsidR="00A5470F">
              <w:rPr>
                <w:noProof/>
                <w:webHidden/>
              </w:rPr>
              <w:instrText xml:space="preserve"> PAGEREF _Toc28104602 \h </w:instrText>
            </w:r>
            <w:r w:rsidR="00A5470F">
              <w:rPr>
                <w:noProof/>
                <w:webHidden/>
              </w:rPr>
            </w:r>
            <w:r w:rsidR="00A5470F">
              <w:rPr>
                <w:noProof/>
                <w:webHidden/>
              </w:rPr>
              <w:fldChar w:fldCharType="separate"/>
            </w:r>
            <w:r w:rsidR="00A5470F">
              <w:rPr>
                <w:noProof/>
                <w:webHidden/>
              </w:rPr>
              <w:t>22</w:t>
            </w:r>
            <w:r w:rsidR="00A5470F">
              <w:rPr>
                <w:noProof/>
                <w:webHidden/>
              </w:rPr>
              <w:fldChar w:fldCharType="end"/>
            </w:r>
          </w:hyperlink>
        </w:p>
        <w:p w14:paraId="3FEB86E2" w14:textId="5A641723"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03" w:history="1">
            <w:r w:rsidR="00A5470F" w:rsidRPr="00E42CA9">
              <w:rPr>
                <w:rStyle w:val="ac"/>
                <w:rFonts w:ascii="黑体" w:eastAsia="黑体" w:hAnsi="黑体"/>
                <w:noProof/>
              </w:rPr>
              <w:t>三、</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美国城市遭勒索病毒攻击，政府已交赎金</w:t>
            </w:r>
            <w:r w:rsidR="00A5470F">
              <w:rPr>
                <w:noProof/>
                <w:webHidden/>
              </w:rPr>
              <w:tab/>
            </w:r>
            <w:r w:rsidR="00A5470F">
              <w:rPr>
                <w:noProof/>
                <w:webHidden/>
              </w:rPr>
              <w:fldChar w:fldCharType="begin"/>
            </w:r>
            <w:r w:rsidR="00A5470F">
              <w:rPr>
                <w:noProof/>
                <w:webHidden/>
              </w:rPr>
              <w:instrText xml:space="preserve"> PAGEREF _Toc28104603 \h </w:instrText>
            </w:r>
            <w:r w:rsidR="00A5470F">
              <w:rPr>
                <w:noProof/>
                <w:webHidden/>
              </w:rPr>
            </w:r>
            <w:r w:rsidR="00A5470F">
              <w:rPr>
                <w:noProof/>
                <w:webHidden/>
              </w:rPr>
              <w:fldChar w:fldCharType="separate"/>
            </w:r>
            <w:r w:rsidR="00A5470F">
              <w:rPr>
                <w:noProof/>
                <w:webHidden/>
              </w:rPr>
              <w:t>22</w:t>
            </w:r>
            <w:r w:rsidR="00A5470F">
              <w:rPr>
                <w:noProof/>
                <w:webHidden/>
              </w:rPr>
              <w:fldChar w:fldCharType="end"/>
            </w:r>
          </w:hyperlink>
        </w:p>
        <w:p w14:paraId="49A26EA2" w14:textId="6BC8A7B6"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04" w:history="1">
            <w:r w:rsidR="00A5470F" w:rsidRPr="00E42CA9">
              <w:rPr>
                <w:rStyle w:val="ac"/>
                <w:rFonts w:ascii="黑体" w:eastAsia="黑体" w:hAnsi="黑体"/>
                <w:noProof/>
              </w:rPr>
              <w:t>四、</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易到用车遭勒索病毒攻击</w:t>
            </w:r>
            <w:r w:rsidR="00A5470F">
              <w:rPr>
                <w:noProof/>
                <w:webHidden/>
              </w:rPr>
              <w:tab/>
            </w:r>
            <w:r w:rsidR="00A5470F">
              <w:rPr>
                <w:noProof/>
                <w:webHidden/>
              </w:rPr>
              <w:fldChar w:fldCharType="begin"/>
            </w:r>
            <w:r w:rsidR="00A5470F">
              <w:rPr>
                <w:noProof/>
                <w:webHidden/>
              </w:rPr>
              <w:instrText xml:space="preserve"> PAGEREF _Toc28104604 \h </w:instrText>
            </w:r>
            <w:r w:rsidR="00A5470F">
              <w:rPr>
                <w:noProof/>
                <w:webHidden/>
              </w:rPr>
            </w:r>
            <w:r w:rsidR="00A5470F">
              <w:rPr>
                <w:noProof/>
                <w:webHidden/>
              </w:rPr>
              <w:fldChar w:fldCharType="separate"/>
            </w:r>
            <w:r w:rsidR="00A5470F">
              <w:rPr>
                <w:noProof/>
                <w:webHidden/>
              </w:rPr>
              <w:t>23</w:t>
            </w:r>
            <w:r w:rsidR="00A5470F">
              <w:rPr>
                <w:noProof/>
                <w:webHidden/>
              </w:rPr>
              <w:fldChar w:fldCharType="end"/>
            </w:r>
          </w:hyperlink>
        </w:p>
        <w:p w14:paraId="777B1138" w14:textId="491F19AE"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05" w:history="1">
            <w:r w:rsidR="00A5470F" w:rsidRPr="00E42CA9">
              <w:rPr>
                <w:rStyle w:val="ac"/>
                <w:rFonts w:ascii="黑体" w:eastAsia="黑体" w:hAnsi="黑体"/>
                <w:noProof/>
              </w:rPr>
              <w:t>五、</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勒索病毒瞄准NAS服务器</w:t>
            </w:r>
            <w:r w:rsidR="00A5470F">
              <w:rPr>
                <w:noProof/>
                <w:webHidden/>
              </w:rPr>
              <w:tab/>
            </w:r>
            <w:r w:rsidR="00A5470F">
              <w:rPr>
                <w:noProof/>
                <w:webHidden/>
              </w:rPr>
              <w:fldChar w:fldCharType="begin"/>
            </w:r>
            <w:r w:rsidR="00A5470F">
              <w:rPr>
                <w:noProof/>
                <w:webHidden/>
              </w:rPr>
              <w:instrText xml:space="preserve"> PAGEREF _Toc28104605 \h </w:instrText>
            </w:r>
            <w:r w:rsidR="00A5470F">
              <w:rPr>
                <w:noProof/>
                <w:webHidden/>
              </w:rPr>
            </w:r>
            <w:r w:rsidR="00A5470F">
              <w:rPr>
                <w:noProof/>
                <w:webHidden/>
              </w:rPr>
              <w:fldChar w:fldCharType="separate"/>
            </w:r>
            <w:r w:rsidR="00A5470F">
              <w:rPr>
                <w:noProof/>
                <w:webHidden/>
              </w:rPr>
              <w:t>23</w:t>
            </w:r>
            <w:r w:rsidR="00A5470F">
              <w:rPr>
                <w:noProof/>
                <w:webHidden/>
              </w:rPr>
              <w:fldChar w:fldCharType="end"/>
            </w:r>
          </w:hyperlink>
        </w:p>
        <w:p w14:paraId="47507F6A" w14:textId="403ED8D6"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06" w:history="1">
            <w:r w:rsidR="00A5470F" w:rsidRPr="00E42CA9">
              <w:rPr>
                <w:rStyle w:val="ac"/>
                <w:rFonts w:ascii="黑体" w:eastAsia="黑体" w:hAnsi="黑体"/>
                <w:noProof/>
              </w:rPr>
              <w:t>六、</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六千余台服务器感染Lilocked</w:t>
            </w:r>
            <w:r w:rsidR="00A5470F">
              <w:rPr>
                <w:noProof/>
                <w:webHidden/>
              </w:rPr>
              <w:tab/>
            </w:r>
            <w:r w:rsidR="00A5470F">
              <w:rPr>
                <w:noProof/>
                <w:webHidden/>
              </w:rPr>
              <w:fldChar w:fldCharType="begin"/>
            </w:r>
            <w:r w:rsidR="00A5470F">
              <w:rPr>
                <w:noProof/>
                <w:webHidden/>
              </w:rPr>
              <w:instrText xml:space="preserve"> PAGEREF _Toc28104606 \h </w:instrText>
            </w:r>
            <w:r w:rsidR="00A5470F">
              <w:rPr>
                <w:noProof/>
                <w:webHidden/>
              </w:rPr>
            </w:r>
            <w:r w:rsidR="00A5470F">
              <w:rPr>
                <w:noProof/>
                <w:webHidden/>
              </w:rPr>
              <w:fldChar w:fldCharType="separate"/>
            </w:r>
            <w:r w:rsidR="00A5470F">
              <w:rPr>
                <w:noProof/>
                <w:webHidden/>
              </w:rPr>
              <w:t>24</w:t>
            </w:r>
            <w:r w:rsidR="00A5470F">
              <w:rPr>
                <w:noProof/>
                <w:webHidden/>
              </w:rPr>
              <w:fldChar w:fldCharType="end"/>
            </w:r>
          </w:hyperlink>
        </w:p>
        <w:p w14:paraId="7634D8E6" w14:textId="363BDB33"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07" w:history="1">
            <w:r w:rsidR="00A5470F" w:rsidRPr="00E42CA9">
              <w:rPr>
                <w:rStyle w:val="ac"/>
                <w:rFonts w:ascii="黑体" w:eastAsia="黑体" w:hAnsi="黑体"/>
                <w:noProof/>
              </w:rPr>
              <w:t>七、</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要么缴纳赎金要么泄露数据</w:t>
            </w:r>
            <w:r w:rsidR="00A5470F">
              <w:rPr>
                <w:noProof/>
                <w:webHidden/>
              </w:rPr>
              <w:tab/>
            </w:r>
            <w:r w:rsidR="00A5470F">
              <w:rPr>
                <w:noProof/>
                <w:webHidden/>
              </w:rPr>
              <w:fldChar w:fldCharType="begin"/>
            </w:r>
            <w:r w:rsidR="00A5470F">
              <w:rPr>
                <w:noProof/>
                <w:webHidden/>
              </w:rPr>
              <w:instrText xml:space="preserve"> PAGEREF _Toc28104607 \h </w:instrText>
            </w:r>
            <w:r w:rsidR="00A5470F">
              <w:rPr>
                <w:noProof/>
                <w:webHidden/>
              </w:rPr>
            </w:r>
            <w:r w:rsidR="00A5470F">
              <w:rPr>
                <w:noProof/>
                <w:webHidden/>
              </w:rPr>
              <w:fldChar w:fldCharType="separate"/>
            </w:r>
            <w:r w:rsidR="00A5470F">
              <w:rPr>
                <w:noProof/>
                <w:webHidden/>
              </w:rPr>
              <w:t>25</w:t>
            </w:r>
            <w:r w:rsidR="00A5470F">
              <w:rPr>
                <w:noProof/>
                <w:webHidden/>
              </w:rPr>
              <w:fldChar w:fldCharType="end"/>
            </w:r>
          </w:hyperlink>
        </w:p>
        <w:p w14:paraId="6471F620" w14:textId="665476E2"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08" w:history="1">
            <w:r w:rsidR="00A5470F" w:rsidRPr="00E42CA9">
              <w:rPr>
                <w:rStyle w:val="ac"/>
                <w:rFonts w:ascii="黑体" w:eastAsia="黑体" w:hAnsi="黑体"/>
                <w:noProof/>
              </w:rPr>
              <w:t>八、</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197万元勒索赎金坑苦受害公司</w:t>
            </w:r>
            <w:r w:rsidR="00A5470F">
              <w:rPr>
                <w:noProof/>
                <w:webHidden/>
              </w:rPr>
              <w:tab/>
            </w:r>
            <w:r w:rsidR="00A5470F">
              <w:rPr>
                <w:noProof/>
                <w:webHidden/>
              </w:rPr>
              <w:fldChar w:fldCharType="begin"/>
            </w:r>
            <w:r w:rsidR="00A5470F">
              <w:rPr>
                <w:noProof/>
                <w:webHidden/>
              </w:rPr>
              <w:instrText xml:space="preserve"> PAGEREF _Toc28104608 \h </w:instrText>
            </w:r>
            <w:r w:rsidR="00A5470F">
              <w:rPr>
                <w:noProof/>
                <w:webHidden/>
              </w:rPr>
            </w:r>
            <w:r w:rsidR="00A5470F">
              <w:rPr>
                <w:noProof/>
                <w:webHidden/>
              </w:rPr>
              <w:fldChar w:fldCharType="separate"/>
            </w:r>
            <w:r w:rsidR="00A5470F">
              <w:rPr>
                <w:noProof/>
                <w:webHidden/>
              </w:rPr>
              <w:t>26</w:t>
            </w:r>
            <w:r w:rsidR="00A5470F">
              <w:rPr>
                <w:noProof/>
                <w:webHidden/>
              </w:rPr>
              <w:fldChar w:fldCharType="end"/>
            </w:r>
          </w:hyperlink>
        </w:p>
        <w:p w14:paraId="02FC0C29" w14:textId="7091B8E8" w:rsidR="00A5470F" w:rsidRDefault="00093BDA">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28104609" w:history="1">
            <w:r w:rsidR="00A5470F" w:rsidRPr="00E42CA9">
              <w:rPr>
                <w:rStyle w:val="ac"/>
                <w:rFonts w:ascii="微软雅黑" w:eastAsia="微软雅黑" w:hAnsi="微软雅黑"/>
                <w:noProof/>
              </w:rPr>
              <w:t>附录2</w:t>
            </w:r>
            <w:r w:rsidR="00A5470F">
              <w:rPr>
                <w:rFonts w:asciiTheme="minorHAnsi" w:eastAsiaTheme="minorEastAsia" w:hAnsiTheme="minorHAnsi" w:cstheme="minorBidi"/>
                <w:b w:val="0"/>
                <w:bCs w:val="0"/>
                <w:caps w:val="0"/>
                <w:noProof/>
                <w:sz w:val="21"/>
                <w:szCs w:val="22"/>
              </w:rPr>
              <w:tab/>
            </w:r>
            <w:r w:rsidR="00A5470F" w:rsidRPr="00E42CA9">
              <w:rPr>
                <w:rStyle w:val="ac"/>
                <w:rFonts w:ascii="微软雅黑" w:eastAsia="微软雅黑" w:hAnsi="微软雅黑"/>
                <w:noProof/>
              </w:rPr>
              <w:t>360安全卫士反勒索防护能力</w:t>
            </w:r>
            <w:r w:rsidR="00A5470F">
              <w:rPr>
                <w:noProof/>
                <w:webHidden/>
              </w:rPr>
              <w:tab/>
            </w:r>
            <w:r w:rsidR="00A5470F">
              <w:rPr>
                <w:noProof/>
                <w:webHidden/>
              </w:rPr>
              <w:fldChar w:fldCharType="begin"/>
            </w:r>
            <w:r w:rsidR="00A5470F">
              <w:rPr>
                <w:noProof/>
                <w:webHidden/>
              </w:rPr>
              <w:instrText xml:space="preserve"> PAGEREF _Toc28104609 \h </w:instrText>
            </w:r>
            <w:r w:rsidR="00A5470F">
              <w:rPr>
                <w:noProof/>
                <w:webHidden/>
              </w:rPr>
            </w:r>
            <w:r w:rsidR="00A5470F">
              <w:rPr>
                <w:noProof/>
                <w:webHidden/>
              </w:rPr>
              <w:fldChar w:fldCharType="separate"/>
            </w:r>
            <w:r w:rsidR="00A5470F">
              <w:rPr>
                <w:noProof/>
                <w:webHidden/>
              </w:rPr>
              <w:t>27</w:t>
            </w:r>
            <w:r w:rsidR="00A5470F">
              <w:rPr>
                <w:noProof/>
                <w:webHidden/>
              </w:rPr>
              <w:fldChar w:fldCharType="end"/>
            </w:r>
          </w:hyperlink>
        </w:p>
        <w:p w14:paraId="1A6B2EE7" w14:textId="14BF5C91"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10" w:history="1">
            <w:r w:rsidR="00A5470F" w:rsidRPr="00E42CA9">
              <w:rPr>
                <w:rStyle w:val="ac"/>
                <w:rFonts w:ascii="黑体" w:eastAsia="黑体" w:hAnsi="黑体"/>
                <w:noProof/>
              </w:rPr>
              <w:t>一、</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弱口令防护能力</w:t>
            </w:r>
            <w:r w:rsidR="00A5470F">
              <w:rPr>
                <w:noProof/>
                <w:webHidden/>
              </w:rPr>
              <w:tab/>
            </w:r>
            <w:r w:rsidR="00A5470F">
              <w:rPr>
                <w:noProof/>
                <w:webHidden/>
              </w:rPr>
              <w:fldChar w:fldCharType="begin"/>
            </w:r>
            <w:r w:rsidR="00A5470F">
              <w:rPr>
                <w:noProof/>
                <w:webHidden/>
              </w:rPr>
              <w:instrText xml:space="preserve"> PAGEREF _Toc28104610 \h </w:instrText>
            </w:r>
            <w:r w:rsidR="00A5470F">
              <w:rPr>
                <w:noProof/>
                <w:webHidden/>
              </w:rPr>
            </w:r>
            <w:r w:rsidR="00A5470F">
              <w:rPr>
                <w:noProof/>
                <w:webHidden/>
              </w:rPr>
              <w:fldChar w:fldCharType="separate"/>
            </w:r>
            <w:r w:rsidR="00A5470F">
              <w:rPr>
                <w:noProof/>
                <w:webHidden/>
              </w:rPr>
              <w:t>27</w:t>
            </w:r>
            <w:r w:rsidR="00A5470F">
              <w:rPr>
                <w:noProof/>
                <w:webHidden/>
              </w:rPr>
              <w:fldChar w:fldCharType="end"/>
            </w:r>
          </w:hyperlink>
        </w:p>
        <w:p w14:paraId="1CF31BA1" w14:textId="3F85D8BA"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11" w:history="1">
            <w:r w:rsidR="00A5470F" w:rsidRPr="00E42CA9">
              <w:rPr>
                <w:rStyle w:val="ac"/>
                <w:rFonts w:ascii="黑体" w:eastAsia="黑体" w:hAnsi="黑体"/>
                <w:noProof/>
              </w:rPr>
              <w:t>二、</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漏洞防护防护能力</w:t>
            </w:r>
            <w:r w:rsidR="00A5470F">
              <w:rPr>
                <w:noProof/>
                <w:webHidden/>
              </w:rPr>
              <w:tab/>
            </w:r>
            <w:r w:rsidR="00A5470F">
              <w:rPr>
                <w:noProof/>
                <w:webHidden/>
              </w:rPr>
              <w:fldChar w:fldCharType="begin"/>
            </w:r>
            <w:r w:rsidR="00A5470F">
              <w:rPr>
                <w:noProof/>
                <w:webHidden/>
              </w:rPr>
              <w:instrText xml:space="preserve"> PAGEREF _Toc28104611 \h </w:instrText>
            </w:r>
            <w:r w:rsidR="00A5470F">
              <w:rPr>
                <w:noProof/>
                <w:webHidden/>
              </w:rPr>
            </w:r>
            <w:r w:rsidR="00A5470F">
              <w:rPr>
                <w:noProof/>
                <w:webHidden/>
              </w:rPr>
              <w:fldChar w:fldCharType="separate"/>
            </w:r>
            <w:r w:rsidR="00A5470F">
              <w:rPr>
                <w:noProof/>
                <w:webHidden/>
              </w:rPr>
              <w:t>27</w:t>
            </w:r>
            <w:r w:rsidR="00A5470F">
              <w:rPr>
                <w:noProof/>
                <w:webHidden/>
              </w:rPr>
              <w:fldChar w:fldCharType="end"/>
            </w:r>
          </w:hyperlink>
        </w:p>
        <w:p w14:paraId="3577B373" w14:textId="7D5961CE"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12" w:history="1">
            <w:r w:rsidR="00A5470F" w:rsidRPr="00E42CA9">
              <w:rPr>
                <w:rStyle w:val="ac"/>
                <w:rFonts w:ascii="黑体" w:eastAsia="黑体" w:hAnsi="黑体"/>
                <w:noProof/>
              </w:rPr>
              <w:t>三、</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挂马网站防护能力</w:t>
            </w:r>
            <w:r w:rsidR="00A5470F">
              <w:rPr>
                <w:noProof/>
                <w:webHidden/>
              </w:rPr>
              <w:tab/>
            </w:r>
            <w:r w:rsidR="00A5470F">
              <w:rPr>
                <w:noProof/>
                <w:webHidden/>
              </w:rPr>
              <w:fldChar w:fldCharType="begin"/>
            </w:r>
            <w:r w:rsidR="00A5470F">
              <w:rPr>
                <w:noProof/>
                <w:webHidden/>
              </w:rPr>
              <w:instrText xml:space="preserve"> PAGEREF _Toc28104612 \h </w:instrText>
            </w:r>
            <w:r w:rsidR="00A5470F">
              <w:rPr>
                <w:noProof/>
                <w:webHidden/>
              </w:rPr>
            </w:r>
            <w:r w:rsidR="00A5470F">
              <w:rPr>
                <w:noProof/>
                <w:webHidden/>
              </w:rPr>
              <w:fldChar w:fldCharType="separate"/>
            </w:r>
            <w:r w:rsidR="00A5470F">
              <w:rPr>
                <w:noProof/>
                <w:webHidden/>
              </w:rPr>
              <w:t>29</w:t>
            </w:r>
            <w:r w:rsidR="00A5470F">
              <w:rPr>
                <w:noProof/>
                <w:webHidden/>
              </w:rPr>
              <w:fldChar w:fldCharType="end"/>
            </w:r>
          </w:hyperlink>
        </w:p>
        <w:p w14:paraId="4C2C12F3" w14:textId="2BCE36FE" w:rsidR="00A5470F" w:rsidRDefault="00093BDA">
          <w:pPr>
            <w:pStyle w:val="20"/>
            <w:tabs>
              <w:tab w:val="left" w:pos="840"/>
              <w:tab w:val="right" w:leader="dot" w:pos="8296"/>
            </w:tabs>
            <w:rPr>
              <w:rFonts w:asciiTheme="minorHAnsi" w:eastAsiaTheme="minorEastAsia" w:hAnsiTheme="minorHAnsi" w:cstheme="minorBidi"/>
              <w:smallCaps w:val="0"/>
              <w:noProof/>
              <w:sz w:val="21"/>
              <w:szCs w:val="22"/>
            </w:rPr>
          </w:pPr>
          <w:hyperlink w:anchor="_Toc28104613" w:history="1">
            <w:r w:rsidR="00A5470F" w:rsidRPr="00E42CA9">
              <w:rPr>
                <w:rStyle w:val="ac"/>
                <w:rFonts w:ascii="黑体" w:eastAsia="黑体" w:hAnsi="黑体"/>
                <w:noProof/>
              </w:rPr>
              <w:t>四、</w:t>
            </w:r>
            <w:r w:rsidR="00A5470F">
              <w:rPr>
                <w:rFonts w:asciiTheme="minorHAnsi" w:eastAsiaTheme="minorEastAsia" w:hAnsiTheme="minorHAnsi" w:cstheme="minorBidi"/>
                <w:smallCaps w:val="0"/>
                <w:noProof/>
                <w:sz w:val="21"/>
                <w:szCs w:val="22"/>
              </w:rPr>
              <w:tab/>
            </w:r>
            <w:r w:rsidR="00A5470F" w:rsidRPr="00E42CA9">
              <w:rPr>
                <w:rStyle w:val="ac"/>
                <w:rFonts w:ascii="黑体" w:eastAsia="黑体" w:hAnsi="黑体"/>
                <w:noProof/>
              </w:rPr>
              <w:t>钓鱼邮件附件防护</w:t>
            </w:r>
            <w:r w:rsidR="00A5470F">
              <w:rPr>
                <w:noProof/>
                <w:webHidden/>
              </w:rPr>
              <w:tab/>
            </w:r>
            <w:r w:rsidR="00A5470F">
              <w:rPr>
                <w:noProof/>
                <w:webHidden/>
              </w:rPr>
              <w:fldChar w:fldCharType="begin"/>
            </w:r>
            <w:r w:rsidR="00A5470F">
              <w:rPr>
                <w:noProof/>
                <w:webHidden/>
              </w:rPr>
              <w:instrText xml:space="preserve"> PAGEREF _Toc28104613 \h </w:instrText>
            </w:r>
            <w:r w:rsidR="00A5470F">
              <w:rPr>
                <w:noProof/>
                <w:webHidden/>
              </w:rPr>
            </w:r>
            <w:r w:rsidR="00A5470F">
              <w:rPr>
                <w:noProof/>
                <w:webHidden/>
              </w:rPr>
              <w:fldChar w:fldCharType="separate"/>
            </w:r>
            <w:r w:rsidR="00A5470F">
              <w:rPr>
                <w:noProof/>
                <w:webHidden/>
              </w:rPr>
              <w:t>29</w:t>
            </w:r>
            <w:r w:rsidR="00A5470F">
              <w:rPr>
                <w:noProof/>
                <w:webHidden/>
              </w:rPr>
              <w:fldChar w:fldCharType="end"/>
            </w:r>
          </w:hyperlink>
        </w:p>
        <w:p w14:paraId="51DFDBC1" w14:textId="01E524E2" w:rsidR="00A5470F" w:rsidRDefault="00093BDA">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28104614" w:history="1">
            <w:r w:rsidR="00A5470F" w:rsidRPr="00E42CA9">
              <w:rPr>
                <w:rStyle w:val="ac"/>
                <w:rFonts w:ascii="微软雅黑" w:eastAsia="微软雅黑" w:hAnsi="微软雅黑"/>
                <w:noProof/>
              </w:rPr>
              <w:t>附录3</w:t>
            </w:r>
            <w:r w:rsidR="00A5470F">
              <w:rPr>
                <w:rFonts w:asciiTheme="minorHAnsi" w:eastAsiaTheme="minorEastAsia" w:hAnsiTheme="minorHAnsi" w:cstheme="minorBidi"/>
                <w:b w:val="0"/>
                <w:bCs w:val="0"/>
                <w:caps w:val="0"/>
                <w:noProof/>
                <w:sz w:val="21"/>
                <w:szCs w:val="22"/>
              </w:rPr>
              <w:tab/>
            </w:r>
            <w:r w:rsidR="00A5470F" w:rsidRPr="00E42CA9">
              <w:rPr>
                <w:rStyle w:val="ac"/>
                <w:rFonts w:ascii="微软雅黑" w:eastAsia="微软雅黑" w:hAnsi="微软雅黑"/>
                <w:noProof/>
              </w:rPr>
              <w:t>360解密大师</w:t>
            </w:r>
            <w:r w:rsidR="00A5470F">
              <w:rPr>
                <w:noProof/>
                <w:webHidden/>
              </w:rPr>
              <w:tab/>
            </w:r>
            <w:r w:rsidR="00A5470F">
              <w:rPr>
                <w:noProof/>
                <w:webHidden/>
              </w:rPr>
              <w:fldChar w:fldCharType="begin"/>
            </w:r>
            <w:r w:rsidR="00A5470F">
              <w:rPr>
                <w:noProof/>
                <w:webHidden/>
              </w:rPr>
              <w:instrText xml:space="preserve"> PAGEREF _Toc28104614 \h </w:instrText>
            </w:r>
            <w:r w:rsidR="00A5470F">
              <w:rPr>
                <w:noProof/>
                <w:webHidden/>
              </w:rPr>
            </w:r>
            <w:r w:rsidR="00A5470F">
              <w:rPr>
                <w:noProof/>
                <w:webHidden/>
              </w:rPr>
              <w:fldChar w:fldCharType="separate"/>
            </w:r>
            <w:r w:rsidR="00A5470F">
              <w:rPr>
                <w:noProof/>
                <w:webHidden/>
              </w:rPr>
              <w:t>30</w:t>
            </w:r>
            <w:r w:rsidR="00A5470F">
              <w:rPr>
                <w:noProof/>
                <w:webHidden/>
              </w:rPr>
              <w:fldChar w:fldCharType="end"/>
            </w:r>
          </w:hyperlink>
        </w:p>
        <w:p w14:paraId="13FE4F09" w14:textId="2FCD7E1D" w:rsidR="00A5470F" w:rsidRDefault="00093BDA">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28104615" w:history="1">
            <w:r w:rsidR="00A5470F" w:rsidRPr="00E42CA9">
              <w:rPr>
                <w:rStyle w:val="ac"/>
                <w:rFonts w:ascii="微软雅黑" w:eastAsia="微软雅黑" w:hAnsi="微软雅黑"/>
                <w:noProof/>
              </w:rPr>
              <w:t>附录4</w:t>
            </w:r>
            <w:r w:rsidR="00A5470F">
              <w:rPr>
                <w:rFonts w:asciiTheme="minorHAnsi" w:eastAsiaTheme="minorEastAsia" w:hAnsiTheme="minorHAnsi" w:cstheme="minorBidi"/>
                <w:b w:val="0"/>
                <w:bCs w:val="0"/>
                <w:caps w:val="0"/>
                <w:noProof/>
                <w:sz w:val="21"/>
                <w:szCs w:val="22"/>
              </w:rPr>
              <w:tab/>
            </w:r>
            <w:r w:rsidR="00A5470F" w:rsidRPr="00E42CA9">
              <w:rPr>
                <w:rStyle w:val="ac"/>
                <w:rFonts w:ascii="微软雅黑" w:eastAsia="微软雅黑" w:hAnsi="微软雅黑"/>
                <w:noProof/>
              </w:rPr>
              <w:t>360勒索病毒搜索引擎</w:t>
            </w:r>
            <w:r w:rsidR="00A5470F">
              <w:rPr>
                <w:noProof/>
                <w:webHidden/>
              </w:rPr>
              <w:tab/>
            </w:r>
            <w:r w:rsidR="00A5470F">
              <w:rPr>
                <w:noProof/>
                <w:webHidden/>
              </w:rPr>
              <w:fldChar w:fldCharType="begin"/>
            </w:r>
            <w:r w:rsidR="00A5470F">
              <w:rPr>
                <w:noProof/>
                <w:webHidden/>
              </w:rPr>
              <w:instrText xml:space="preserve"> PAGEREF _Toc28104615 \h </w:instrText>
            </w:r>
            <w:r w:rsidR="00A5470F">
              <w:rPr>
                <w:noProof/>
                <w:webHidden/>
              </w:rPr>
            </w:r>
            <w:r w:rsidR="00A5470F">
              <w:rPr>
                <w:noProof/>
                <w:webHidden/>
              </w:rPr>
              <w:fldChar w:fldCharType="separate"/>
            </w:r>
            <w:r w:rsidR="00A5470F">
              <w:rPr>
                <w:noProof/>
                <w:webHidden/>
              </w:rPr>
              <w:t>31</w:t>
            </w:r>
            <w:r w:rsidR="00A5470F">
              <w:rPr>
                <w:noProof/>
                <w:webHidden/>
              </w:rPr>
              <w:fldChar w:fldCharType="end"/>
            </w:r>
          </w:hyperlink>
        </w:p>
        <w:p w14:paraId="0E1F1306" w14:textId="1E2AD088" w:rsidR="00863E48" w:rsidRDefault="00863E48" w:rsidP="001347BE">
          <w:pPr>
            <w:spacing w:beforeLines="50" w:before="156" w:afterLines="50" w:after="156"/>
          </w:pPr>
          <w:r>
            <w:rPr>
              <w:b/>
              <w:bCs/>
              <w:lang w:val="zh-CN"/>
            </w:rPr>
            <w:fldChar w:fldCharType="end"/>
          </w:r>
        </w:p>
      </w:sdtContent>
    </w:sdt>
    <w:p w14:paraId="592972F1" w14:textId="77777777" w:rsidR="00656ACF" w:rsidRDefault="00656ACF" w:rsidP="00F61AF0">
      <w:pPr>
        <w:spacing w:afterLines="50" w:after="156"/>
      </w:pPr>
    </w:p>
    <w:p w14:paraId="262B765F" w14:textId="77777777" w:rsidR="00656ACF" w:rsidRDefault="00656ACF" w:rsidP="00C72209">
      <w:pPr>
        <w:numPr>
          <w:ilvl w:val="0"/>
          <w:numId w:val="1"/>
        </w:numPr>
        <w:spacing w:afterLines="50" w:after="156"/>
        <w:jc w:val="center"/>
        <w:outlineLvl w:val="0"/>
        <w:rPr>
          <w:rFonts w:eastAsia="微软雅黑"/>
          <w:b/>
          <w:sz w:val="32"/>
        </w:rPr>
        <w:sectPr w:rsidR="00656AC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6C68E6C9" w14:textId="5178DEAC" w:rsidR="00656ACF" w:rsidRDefault="00B97405" w:rsidP="00C72209">
      <w:pPr>
        <w:numPr>
          <w:ilvl w:val="0"/>
          <w:numId w:val="1"/>
        </w:numPr>
        <w:spacing w:beforeLines="50" w:before="156" w:afterLines="150" w:after="468"/>
        <w:ind w:left="1133" w:hangingChars="354" w:hanging="1133"/>
        <w:jc w:val="center"/>
        <w:outlineLvl w:val="0"/>
        <w:rPr>
          <w:rFonts w:eastAsia="微软雅黑"/>
          <w:sz w:val="32"/>
        </w:rPr>
      </w:pPr>
      <w:bookmarkStart w:id="0" w:name="_Toc28104565"/>
      <w:r>
        <w:rPr>
          <w:rFonts w:eastAsia="微软雅黑" w:hint="eastAsia"/>
          <w:sz w:val="32"/>
        </w:rPr>
        <w:lastRenderedPageBreak/>
        <w:t>勒索病毒攻击形势</w:t>
      </w:r>
      <w:bookmarkEnd w:id="0"/>
    </w:p>
    <w:p w14:paraId="0F6AA9C7" w14:textId="52FE82C7" w:rsidR="0016006D" w:rsidRPr="0048414E" w:rsidRDefault="00863E48" w:rsidP="0075703C">
      <w:pPr>
        <w:spacing w:afterLines="50" w:after="156"/>
        <w:ind w:firstLine="420"/>
        <w:rPr>
          <w:rFonts w:ascii="宋体" w:hAnsi="宋体"/>
        </w:rPr>
      </w:pPr>
      <w:r>
        <w:rPr>
          <w:rFonts w:ascii="宋体" w:hAnsi="宋体" w:hint="eastAsia"/>
        </w:rPr>
        <w:t>2</w:t>
      </w:r>
      <w:r>
        <w:rPr>
          <w:rFonts w:ascii="宋体" w:hAnsi="宋体"/>
        </w:rPr>
        <w:t>01</w:t>
      </w:r>
      <w:r w:rsidR="0075703C">
        <w:rPr>
          <w:rFonts w:ascii="宋体" w:hAnsi="宋体" w:hint="eastAsia"/>
        </w:rPr>
        <w:t>9年</w:t>
      </w:r>
      <w:r w:rsidR="001B4184">
        <w:rPr>
          <w:rFonts w:ascii="宋体" w:hAnsi="宋体" w:hint="eastAsia"/>
        </w:rPr>
        <w:t>前11个月</w:t>
      </w:r>
      <w:r>
        <w:rPr>
          <w:rFonts w:ascii="宋体" w:hAnsi="宋体" w:hint="eastAsia"/>
        </w:rPr>
        <w:t>，360</w:t>
      </w:r>
      <w:r w:rsidR="0075703C">
        <w:rPr>
          <w:rFonts w:ascii="宋体" w:hAnsi="宋体" w:hint="eastAsia"/>
        </w:rPr>
        <w:t>互联网安全中心监测</w:t>
      </w:r>
      <w:r w:rsidR="000961D9">
        <w:rPr>
          <w:rFonts w:ascii="宋体" w:hAnsi="宋体" w:hint="eastAsia"/>
        </w:rPr>
        <w:t>到大量针对普通网民和政企部门的勒索病毒攻击。</w:t>
      </w:r>
      <w:r w:rsidR="00F05683">
        <w:rPr>
          <w:rFonts w:ascii="宋体" w:hAnsi="宋体" w:hint="eastAsia"/>
        </w:rPr>
        <w:t>根据</w:t>
      </w:r>
      <w:r w:rsidR="00F05683" w:rsidRPr="00F05683">
        <w:rPr>
          <w:rFonts w:ascii="宋体" w:hAnsi="宋体" w:hint="eastAsia"/>
        </w:rPr>
        <w:t>360</w:t>
      </w:r>
      <w:r w:rsidR="0075703C">
        <w:rPr>
          <w:rFonts w:ascii="宋体" w:hAnsi="宋体" w:hint="eastAsia"/>
        </w:rPr>
        <w:t>安全大脑统计</w:t>
      </w:r>
      <w:r w:rsidR="00F05683">
        <w:rPr>
          <w:rFonts w:ascii="宋体" w:hAnsi="宋体" w:hint="eastAsia"/>
        </w:rPr>
        <w:t>，</w:t>
      </w:r>
      <w:r w:rsidR="00067B35">
        <w:rPr>
          <w:rFonts w:ascii="宋体" w:hAnsi="宋体" w:hint="eastAsia"/>
        </w:rPr>
        <w:t>2019年前11个月</w:t>
      </w:r>
      <w:r w:rsidR="00F05683">
        <w:rPr>
          <w:rFonts w:ascii="宋体" w:hAnsi="宋体" w:hint="eastAsia"/>
        </w:rPr>
        <w:t>共监控到受勒索病毒攻击的</w:t>
      </w:r>
      <w:r w:rsidR="003F6E3C">
        <w:rPr>
          <w:rFonts w:ascii="宋体" w:hAnsi="宋体" w:hint="eastAsia"/>
        </w:rPr>
        <w:t>计算机</w:t>
      </w:r>
      <w:r w:rsidR="001B4184">
        <w:rPr>
          <w:rFonts w:ascii="宋体" w:hAnsi="宋体" w:hint="eastAsia"/>
        </w:rPr>
        <w:t>412.5</w:t>
      </w:r>
      <w:r w:rsidR="003F6E3C">
        <w:rPr>
          <w:rFonts w:ascii="宋体" w:hAnsi="宋体" w:hint="eastAsia"/>
        </w:rPr>
        <w:t>万台</w:t>
      </w:r>
      <w:r w:rsidR="00A05D9E">
        <w:rPr>
          <w:rFonts w:ascii="宋体" w:hAnsi="宋体" w:hint="eastAsia"/>
        </w:rPr>
        <w:t>，</w:t>
      </w:r>
      <w:r w:rsidR="00F05683">
        <w:rPr>
          <w:rFonts w:ascii="宋体" w:hAnsi="宋体" w:hint="eastAsia"/>
        </w:rPr>
        <w:t>处理反勒索申诉案件</w:t>
      </w:r>
      <w:r w:rsidR="001B4184">
        <w:rPr>
          <w:rFonts w:ascii="宋体" w:hAnsi="宋体" w:hint="eastAsia"/>
        </w:rPr>
        <w:t>近4600</w:t>
      </w:r>
      <w:r w:rsidR="003F6E3C">
        <w:rPr>
          <w:rFonts w:ascii="宋体" w:hAnsi="宋体" w:hint="eastAsia"/>
        </w:rPr>
        <w:t>例。</w:t>
      </w:r>
      <w:r w:rsidR="008D4029">
        <w:rPr>
          <w:rFonts w:ascii="宋体" w:hAnsi="宋体" w:hint="eastAsia"/>
        </w:rPr>
        <w:t>从攻击情况和</w:t>
      </w:r>
      <w:r w:rsidR="00DB73D3">
        <w:rPr>
          <w:rFonts w:ascii="宋体" w:hAnsi="宋体" w:hint="eastAsia"/>
        </w:rPr>
        <w:t>危害</w:t>
      </w:r>
      <w:r w:rsidR="008D4029">
        <w:rPr>
          <w:rFonts w:ascii="宋体" w:hAnsi="宋体" w:hint="eastAsia"/>
        </w:rPr>
        <w:t>程度上看，</w:t>
      </w:r>
      <w:r w:rsidR="000262AD" w:rsidRPr="000262AD">
        <w:rPr>
          <w:rFonts w:ascii="宋体" w:hAnsi="宋体" w:hint="eastAsia"/>
        </w:rPr>
        <w:t>勒索病毒攻击依然是当前国内计算机面临的最大安全威胁之一</w:t>
      </w:r>
      <w:r w:rsidR="008D4029">
        <w:rPr>
          <w:rFonts w:ascii="宋体" w:hAnsi="宋体" w:hint="eastAsia"/>
        </w:rPr>
        <w:t>。</w:t>
      </w:r>
      <w:r w:rsidR="0075703C">
        <w:rPr>
          <w:rFonts w:ascii="宋体" w:hAnsi="宋体" w:hint="eastAsia"/>
        </w:rPr>
        <w:t>在企业安全层面，勒索病毒威胁也已深入人心，成为企业</w:t>
      </w:r>
      <w:r w:rsidR="00DB73D3">
        <w:rPr>
          <w:rFonts w:ascii="宋体" w:hAnsi="宋体" w:hint="eastAsia"/>
        </w:rPr>
        <w:t>管理者</w:t>
      </w:r>
      <w:r w:rsidR="0075703C">
        <w:rPr>
          <w:rFonts w:ascii="宋体" w:hAnsi="宋体" w:hint="eastAsia"/>
        </w:rPr>
        <w:t>最为担忧的安全问题。</w:t>
      </w:r>
      <w:r w:rsidR="008D4029">
        <w:rPr>
          <w:rFonts w:ascii="宋体" w:hAnsi="宋体" w:hint="eastAsia"/>
        </w:rPr>
        <w:t>本章</w:t>
      </w:r>
      <w:r w:rsidR="0075703C">
        <w:rPr>
          <w:rFonts w:ascii="宋体" w:hAnsi="宋体" w:hint="eastAsia"/>
        </w:rPr>
        <w:t>将</w:t>
      </w:r>
      <w:r w:rsidR="008D4029">
        <w:rPr>
          <w:rFonts w:ascii="宋体" w:hAnsi="宋体" w:hint="eastAsia"/>
        </w:rPr>
        <w:t>针对201</w:t>
      </w:r>
      <w:r w:rsidR="0075703C">
        <w:rPr>
          <w:rFonts w:ascii="宋体" w:hAnsi="宋体" w:hint="eastAsia"/>
        </w:rPr>
        <w:t>9</w:t>
      </w:r>
      <w:r w:rsidR="008D4029">
        <w:rPr>
          <w:rFonts w:ascii="宋体" w:hAnsi="宋体" w:hint="eastAsia"/>
        </w:rPr>
        <w:t>年</w:t>
      </w:r>
      <w:r w:rsidR="001B4184">
        <w:rPr>
          <w:rFonts w:ascii="宋体" w:hAnsi="宋体" w:hint="eastAsia"/>
        </w:rPr>
        <w:t>前11个月</w:t>
      </w:r>
      <w:r w:rsidR="008D4029">
        <w:rPr>
          <w:rFonts w:ascii="宋体" w:hAnsi="宋体" w:hint="eastAsia"/>
        </w:rPr>
        <w:t>，360互联网安全中心</w:t>
      </w:r>
      <w:r w:rsidR="0075703C">
        <w:rPr>
          <w:rFonts w:ascii="宋体" w:hAnsi="宋体" w:hint="eastAsia"/>
        </w:rPr>
        <w:t>监测</w:t>
      </w:r>
      <w:r w:rsidR="008D4029">
        <w:rPr>
          <w:rFonts w:ascii="宋体" w:hAnsi="宋体" w:hint="eastAsia"/>
        </w:rPr>
        <w:t>到的勒索病毒相关数据进行分析。</w:t>
      </w:r>
    </w:p>
    <w:p w14:paraId="09FFFB68" w14:textId="77777777" w:rsidR="00EC47A4" w:rsidRDefault="001817EA" w:rsidP="00C72209">
      <w:pPr>
        <w:numPr>
          <w:ilvl w:val="0"/>
          <w:numId w:val="2"/>
        </w:numPr>
        <w:spacing w:beforeLines="50" w:before="156" w:afterLines="50" w:after="156"/>
        <w:ind w:leftChars="-1" w:left="424" w:hangingChars="152" w:hanging="426"/>
        <w:outlineLvl w:val="1"/>
        <w:rPr>
          <w:rFonts w:ascii="黑体" w:eastAsia="黑体" w:hAnsi="黑体"/>
          <w:bCs/>
          <w:sz w:val="28"/>
          <w:szCs w:val="28"/>
        </w:rPr>
      </w:pPr>
      <w:bookmarkStart w:id="1" w:name="_Toc28104566"/>
      <w:r>
        <w:rPr>
          <w:rFonts w:ascii="黑体" w:eastAsia="黑体" w:hAnsi="黑体" w:hint="eastAsia"/>
          <w:bCs/>
          <w:sz w:val="28"/>
          <w:szCs w:val="28"/>
        </w:rPr>
        <w:t>勒索病毒</w:t>
      </w:r>
      <w:r w:rsidR="00B11D30">
        <w:rPr>
          <w:rFonts w:ascii="黑体" w:eastAsia="黑体" w:hAnsi="黑体" w:hint="eastAsia"/>
          <w:bCs/>
          <w:sz w:val="28"/>
          <w:szCs w:val="28"/>
        </w:rPr>
        <w:t>总体攻击态势</w:t>
      </w:r>
      <w:bookmarkEnd w:id="1"/>
    </w:p>
    <w:p w14:paraId="3C5C7C87" w14:textId="7433AA26" w:rsidR="00F9136E" w:rsidRDefault="002C6847" w:rsidP="00F9136E">
      <w:pPr>
        <w:spacing w:afterLines="50" w:after="156"/>
        <w:ind w:firstLineChars="202" w:firstLine="424"/>
        <w:rPr>
          <w:rFonts w:ascii="宋体" w:hAnsi="宋体"/>
          <w:bCs/>
          <w:szCs w:val="21"/>
        </w:rPr>
      </w:pPr>
      <w:r>
        <w:rPr>
          <w:rFonts w:ascii="宋体" w:hAnsi="宋体" w:hint="eastAsia"/>
          <w:bCs/>
          <w:szCs w:val="21"/>
        </w:rPr>
        <w:t>截至</w:t>
      </w:r>
      <w:r w:rsidR="00F9136E">
        <w:rPr>
          <w:rFonts w:ascii="宋体" w:hAnsi="宋体" w:hint="eastAsia"/>
          <w:bCs/>
          <w:szCs w:val="21"/>
        </w:rPr>
        <w:t>2019年</w:t>
      </w:r>
      <w:r>
        <w:rPr>
          <w:rFonts w:ascii="宋体" w:hAnsi="宋体" w:hint="eastAsia"/>
          <w:bCs/>
          <w:szCs w:val="21"/>
        </w:rPr>
        <w:t>11月30日</w:t>
      </w:r>
      <w:r w:rsidR="00F6694C">
        <w:rPr>
          <w:rFonts w:ascii="宋体" w:hAnsi="宋体" w:hint="eastAsia"/>
          <w:bCs/>
          <w:szCs w:val="21"/>
        </w:rPr>
        <w:t>数据</w:t>
      </w:r>
      <w:r w:rsidR="00F9136E" w:rsidRPr="001817EA">
        <w:rPr>
          <w:rFonts w:ascii="宋体" w:hAnsi="宋体" w:hint="eastAsia"/>
          <w:bCs/>
          <w:szCs w:val="21"/>
        </w:rPr>
        <w:t>，360互联网安全中心共监测到受勒索病毒攻击的计算机</w:t>
      </w:r>
      <w:r w:rsidR="00E953BC">
        <w:rPr>
          <w:rFonts w:ascii="宋体" w:hAnsi="宋体" w:hint="eastAsia"/>
          <w:bCs/>
          <w:szCs w:val="21"/>
        </w:rPr>
        <w:t>412.5</w:t>
      </w:r>
      <w:r w:rsidR="00F9136E" w:rsidRPr="001817EA">
        <w:rPr>
          <w:rFonts w:ascii="宋体" w:hAnsi="宋体" w:hint="eastAsia"/>
          <w:bCs/>
          <w:szCs w:val="21"/>
        </w:rPr>
        <w:t>万台</w:t>
      </w:r>
      <w:r w:rsidR="00F9136E">
        <w:rPr>
          <w:rFonts w:ascii="宋体" w:hAnsi="宋体" w:hint="eastAsia"/>
          <w:bCs/>
          <w:szCs w:val="21"/>
        </w:rPr>
        <w:t>，平均每天有约1.2万台国内计算机遭受勒索病毒的攻击。该攻击量较2018年</w:t>
      </w:r>
      <w:r w:rsidR="00EB1041">
        <w:rPr>
          <w:rFonts w:ascii="宋体" w:hAnsi="宋体" w:hint="eastAsia"/>
          <w:bCs/>
          <w:szCs w:val="21"/>
        </w:rPr>
        <w:t>相比基本持平</w:t>
      </w:r>
      <w:r w:rsidR="00F9136E">
        <w:rPr>
          <w:rFonts w:ascii="宋体" w:hAnsi="宋体" w:hint="eastAsia"/>
          <w:bCs/>
          <w:szCs w:val="21"/>
        </w:rPr>
        <w:t>，总体</w:t>
      </w:r>
      <w:r w:rsidR="002007EC">
        <w:rPr>
          <w:rFonts w:ascii="宋体" w:hAnsi="宋体" w:hint="eastAsia"/>
          <w:bCs/>
          <w:szCs w:val="21"/>
        </w:rPr>
        <w:t>疫情</w:t>
      </w:r>
      <w:r w:rsidR="00EB1041">
        <w:rPr>
          <w:rFonts w:ascii="宋体" w:hAnsi="宋体" w:hint="eastAsia"/>
          <w:bCs/>
          <w:szCs w:val="21"/>
        </w:rPr>
        <w:t>态势依然严峻</w:t>
      </w:r>
      <w:r w:rsidR="00F9136E">
        <w:rPr>
          <w:rFonts w:ascii="宋体" w:hAnsi="宋体" w:hint="eastAsia"/>
          <w:bCs/>
          <w:szCs w:val="21"/>
        </w:rPr>
        <w:t>。</w:t>
      </w:r>
    </w:p>
    <w:p w14:paraId="43222647" w14:textId="31B05C9A" w:rsidR="00F9136E" w:rsidRDefault="00F9136E" w:rsidP="00F9136E">
      <w:pPr>
        <w:spacing w:afterLines="50" w:after="156"/>
        <w:ind w:firstLineChars="202" w:firstLine="424"/>
        <w:rPr>
          <w:rFonts w:ascii="宋体" w:hAnsi="宋体"/>
          <w:bCs/>
          <w:szCs w:val="21"/>
        </w:rPr>
      </w:pPr>
      <w:r>
        <w:rPr>
          <w:rFonts w:ascii="宋体" w:hAnsi="宋体" w:hint="eastAsia"/>
          <w:bCs/>
          <w:szCs w:val="21"/>
        </w:rPr>
        <w:t>下图</w:t>
      </w:r>
      <w:r w:rsidR="00DB73D3">
        <w:rPr>
          <w:rFonts w:ascii="宋体" w:hAnsi="宋体" w:hint="eastAsia"/>
          <w:bCs/>
          <w:szCs w:val="21"/>
        </w:rPr>
        <w:t>是</w:t>
      </w:r>
      <w:r>
        <w:rPr>
          <w:rFonts w:ascii="宋体" w:hAnsi="宋体" w:hint="eastAsia"/>
          <w:bCs/>
          <w:szCs w:val="21"/>
        </w:rPr>
        <w:t>201</w:t>
      </w:r>
      <w:r>
        <w:rPr>
          <w:rFonts w:ascii="宋体" w:hAnsi="宋体"/>
          <w:bCs/>
          <w:szCs w:val="21"/>
        </w:rPr>
        <w:t>9</w:t>
      </w:r>
      <w:r>
        <w:rPr>
          <w:rFonts w:ascii="宋体" w:hAnsi="宋体" w:hint="eastAsia"/>
          <w:bCs/>
          <w:szCs w:val="21"/>
        </w:rPr>
        <w:t>年</w:t>
      </w:r>
      <w:r w:rsidR="002007EC">
        <w:rPr>
          <w:rFonts w:ascii="宋体" w:hAnsi="宋体" w:hint="eastAsia"/>
          <w:bCs/>
          <w:szCs w:val="21"/>
        </w:rPr>
        <w:t>前11个月</w:t>
      </w:r>
      <w:r>
        <w:rPr>
          <w:rFonts w:ascii="宋体" w:hAnsi="宋体" w:hint="eastAsia"/>
          <w:bCs/>
          <w:szCs w:val="21"/>
        </w:rPr>
        <w:t>受</w:t>
      </w:r>
      <w:r w:rsidR="00DB73D3">
        <w:rPr>
          <w:rFonts w:ascii="宋体" w:hAnsi="宋体" w:hint="eastAsia"/>
          <w:bCs/>
          <w:szCs w:val="21"/>
        </w:rPr>
        <w:t>勒索</w:t>
      </w:r>
      <w:r w:rsidR="00DB73D3">
        <w:rPr>
          <w:rFonts w:ascii="宋体" w:hAnsi="宋体"/>
          <w:bCs/>
          <w:szCs w:val="21"/>
        </w:rPr>
        <w:t>病毒</w:t>
      </w:r>
      <w:r>
        <w:rPr>
          <w:rFonts w:ascii="宋体" w:hAnsi="宋体" w:hint="eastAsia"/>
          <w:bCs/>
          <w:szCs w:val="21"/>
        </w:rPr>
        <w:t>攻击</w:t>
      </w:r>
      <w:r w:rsidR="00DB73D3">
        <w:rPr>
          <w:rFonts w:ascii="宋体" w:hAnsi="宋体" w:hint="eastAsia"/>
          <w:bCs/>
          <w:szCs w:val="21"/>
        </w:rPr>
        <w:t>设备</w:t>
      </w:r>
      <w:r>
        <w:rPr>
          <w:rFonts w:ascii="宋体" w:hAnsi="宋体" w:hint="eastAsia"/>
          <w:bCs/>
          <w:szCs w:val="21"/>
        </w:rPr>
        <w:t>数情况。从图中可见</w:t>
      </w:r>
      <w:r w:rsidRPr="001817EA">
        <w:rPr>
          <w:rFonts w:ascii="宋体" w:hAnsi="宋体" w:hint="eastAsia"/>
          <w:bCs/>
          <w:szCs w:val="21"/>
        </w:rPr>
        <w:t>，</w:t>
      </w:r>
      <w:r w:rsidR="004758C5">
        <w:rPr>
          <w:rFonts w:ascii="宋体" w:hAnsi="宋体" w:hint="eastAsia"/>
          <w:bCs/>
          <w:szCs w:val="21"/>
        </w:rPr>
        <w:t>勒索病毒在上</w:t>
      </w:r>
      <w:r w:rsidR="006667C7">
        <w:rPr>
          <w:rFonts w:ascii="宋体" w:hAnsi="宋体" w:hint="eastAsia"/>
          <w:bCs/>
          <w:szCs w:val="21"/>
        </w:rPr>
        <w:t>半</w:t>
      </w:r>
      <w:r w:rsidR="004758C5">
        <w:rPr>
          <w:rFonts w:ascii="宋体" w:hAnsi="宋体" w:hint="eastAsia"/>
          <w:bCs/>
          <w:szCs w:val="21"/>
        </w:rPr>
        <w:t>年的</w:t>
      </w:r>
      <w:r w:rsidR="006667C7">
        <w:rPr>
          <w:rFonts w:ascii="宋体" w:hAnsi="宋体" w:hint="eastAsia"/>
          <w:bCs/>
          <w:szCs w:val="21"/>
        </w:rPr>
        <w:t>高峰</w:t>
      </w:r>
      <w:r w:rsidR="004758C5">
        <w:rPr>
          <w:rFonts w:ascii="宋体" w:hAnsi="宋体" w:hint="eastAsia"/>
          <w:bCs/>
          <w:szCs w:val="21"/>
        </w:rPr>
        <w:t>集中在2月份前后，主要是</w:t>
      </w:r>
      <w:r w:rsidR="00437582">
        <w:rPr>
          <w:rFonts w:ascii="宋体" w:hAnsi="宋体" w:hint="eastAsia"/>
          <w:bCs/>
          <w:szCs w:val="21"/>
        </w:rPr>
        <w:t>由于</w:t>
      </w:r>
      <w:r w:rsidR="004758C5">
        <w:rPr>
          <w:rFonts w:ascii="宋体" w:hAnsi="宋体" w:hint="eastAsia"/>
          <w:bCs/>
          <w:szCs w:val="21"/>
        </w:rPr>
        <w:t>GandCrab家族的一次较大规模挂马疫情</w:t>
      </w:r>
      <w:r w:rsidR="006667C7">
        <w:rPr>
          <w:rFonts w:ascii="宋体" w:hAnsi="宋体" w:hint="eastAsia"/>
          <w:bCs/>
          <w:szCs w:val="21"/>
        </w:rPr>
        <w:t>导致</w:t>
      </w:r>
      <w:r w:rsidR="004758C5">
        <w:rPr>
          <w:rFonts w:ascii="宋体" w:hAnsi="宋体" w:hint="eastAsia"/>
          <w:bCs/>
          <w:szCs w:val="21"/>
        </w:rPr>
        <w:t>。而下半年则相对平稳</w:t>
      </w:r>
      <w:r w:rsidR="00437582">
        <w:rPr>
          <w:rFonts w:ascii="宋体" w:hAnsi="宋体" w:hint="eastAsia"/>
          <w:bCs/>
          <w:szCs w:val="21"/>
        </w:rPr>
        <w:t>，</w:t>
      </w:r>
      <w:r w:rsidR="00437582">
        <w:rPr>
          <w:rFonts w:ascii="宋体" w:hAnsi="宋体"/>
          <w:bCs/>
          <w:szCs w:val="21"/>
        </w:rPr>
        <w:t xml:space="preserve"> </w:t>
      </w:r>
      <w:r w:rsidR="00437582">
        <w:rPr>
          <w:rFonts w:ascii="宋体" w:hAnsi="宋体" w:hint="eastAsia"/>
          <w:bCs/>
          <w:szCs w:val="21"/>
        </w:rPr>
        <w:t>11月出现了小幅的抬头趋势，但并未出现</w:t>
      </w:r>
      <w:r w:rsidR="006667C7">
        <w:rPr>
          <w:rFonts w:ascii="宋体" w:hAnsi="宋体" w:hint="eastAsia"/>
          <w:bCs/>
          <w:szCs w:val="21"/>
        </w:rPr>
        <w:t>单个</w:t>
      </w:r>
      <w:r w:rsidR="00437582">
        <w:rPr>
          <w:rFonts w:ascii="宋体" w:hAnsi="宋体" w:hint="eastAsia"/>
          <w:bCs/>
          <w:szCs w:val="21"/>
        </w:rPr>
        <w:t>家族比较集中的勒索病毒攻击疫情。</w:t>
      </w:r>
    </w:p>
    <w:p w14:paraId="10234677" w14:textId="78145055" w:rsidR="00F9136E" w:rsidRPr="0068229B" w:rsidRDefault="001925E2" w:rsidP="00F9136E">
      <w:pPr>
        <w:spacing w:afterLines="50" w:after="156"/>
        <w:jc w:val="center"/>
        <w:rPr>
          <w:rFonts w:ascii="宋体" w:hAnsi="宋体"/>
          <w:bCs/>
          <w:szCs w:val="21"/>
        </w:rPr>
      </w:pPr>
      <w:r>
        <w:rPr>
          <w:rFonts w:ascii="宋体" w:hAnsi="宋体"/>
          <w:bCs/>
          <w:noProof/>
          <w:szCs w:val="21"/>
        </w:rPr>
        <w:drawing>
          <wp:inline distT="0" distB="0" distL="0" distR="0" wp14:anchorId="3E5AD6D3" wp14:editId="1712DE04">
            <wp:extent cx="5274310" cy="29667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幻灯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4530073" w14:textId="200C3BB0" w:rsidR="0094035E" w:rsidRDefault="00F9136E" w:rsidP="00F9136E">
      <w:pPr>
        <w:spacing w:afterLines="50" w:after="156"/>
        <w:ind w:firstLineChars="202" w:firstLine="424"/>
        <w:rPr>
          <w:rFonts w:ascii="宋体" w:hAnsi="宋体"/>
          <w:bCs/>
          <w:szCs w:val="21"/>
        </w:rPr>
      </w:pPr>
      <w:r w:rsidRPr="001817EA">
        <w:rPr>
          <w:rFonts w:ascii="宋体" w:hAnsi="宋体" w:hint="eastAsia"/>
          <w:bCs/>
          <w:szCs w:val="21"/>
        </w:rPr>
        <w:t>总体而言，</w:t>
      </w:r>
      <w:r>
        <w:rPr>
          <w:rFonts w:ascii="宋体" w:hAnsi="宋体" w:hint="eastAsia"/>
          <w:bCs/>
          <w:szCs w:val="21"/>
        </w:rPr>
        <w:t>2019</w:t>
      </w:r>
      <w:r w:rsidRPr="001817EA">
        <w:rPr>
          <w:rFonts w:ascii="宋体" w:hAnsi="宋体" w:hint="eastAsia"/>
          <w:bCs/>
          <w:szCs w:val="21"/>
        </w:rPr>
        <w:t>年勒索病毒的攻</w:t>
      </w:r>
      <w:r>
        <w:rPr>
          <w:rFonts w:ascii="宋体" w:hAnsi="宋体" w:hint="eastAsia"/>
          <w:bCs/>
          <w:szCs w:val="21"/>
        </w:rPr>
        <w:t>击态势</w:t>
      </w:r>
      <w:r w:rsidR="008B689C">
        <w:rPr>
          <w:rFonts w:ascii="宋体" w:hAnsi="宋体" w:hint="eastAsia"/>
          <w:bCs/>
          <w:szCs w:val="21"/>
        </w:rPr>
        <w:t>依旧</w:t>
      </w:r>
      <w:r>
        <w:rPr>
          <w:rFonts w:ascii="宋体" w:hAnsi="宋体" w:hint="eastAsia"/>
          <w:bCs/>
          <w:szCs w:val="21"/>
        </w:rPr>
        <w:t>严峻</w:t>
      </w:r>
      <w:r w:rsidRPr="001817EA">
        <w:rPr>
          <w:rFonts w:ascii="宋体" w:hAnsi="宋体" w:hint="eastAsia"/>
          <w:bCs/>
          <w:szCs w:val="21"/>
        </w:rPr>
        <w:t>。</w:t>
      </w:r>
      <w:r w:rsidR="008B689C">
        <w:rPr>
          <w:rFonts w:ascii="宋体" w:hAnsi="宋体" w:hint="eastAsia"/>
          <w:bCs/>
          <w:szCs w:val="21"/>
        </w:rPr>
        <w:t>虽然GandCrab家族在</w:t>
      </w:r>
      <w:r w:rsidRPr="001817EA">
        <w:rPr>
          <w:rFonts w:ascii="宋体" w:hAnsi="宋体" w:hint="eastAsia"/>
          <w:bCs/>
          <w:szCs w:val="21"/>
        </w:rPr>
        <w:t>2</w:t>
      </w:r>
      <w:r>
        <w:rPr>
          <w:rFonts w:ascii="宋体" w:hAnsi="宋体" w:hint="eastAsia"/>
          <w:bCs/>
          <w:szCs w:val="21"/>
        </w:rPr>
        <w:t>月</w:t>
      </w:r>
      <w:r w:rsidR="008B689C">
        <w:rPr>
          <w:rFonts w:ascii="宋体" w:hAnsi="宋体" w:hint="eastAsia"/>
          <w:bCs/>
          <w:szCs w:val="21"/>
        </w:rPr>
        <w:t>发动了一波</w:t>
      </w:r>
      <w:r>
        <w:rPr>
          <w:rFonts w:ascii="宋体" w:hAnsi="宋体" w:hint="eastAsia"/>
          <w:bCs/>
          <w:szCs w:val="21"/>
        </w:rPr>
        <w:t>挂马攻击</w:t>
      </w:r>
      <w:r w:rsidR="008B689C">
        <w:rPr>
          <w:rFonts w:ascii="宋体" w:hAnsi="宋体" w:hint="eastAsia"/>
          <w:bCs/>
          <w:szCs w:val="21"/>
        </w:rPr>
        <w:t>后便</w:t>
      </w:r>
      <w:r>
        <w:rPr>
          <w:rFonts w:ascii="宋体" w:hAnsi="宋体" w:hint="eastAsia"/>
          <w:bCs/>
          <w:szCs w:val="21"/>
        </w:rPr>
        <w:t>宣布不再更新，</w:t>
      </w:r>
      <w:r w:rsidR="008B689C">
        <w:rPr>
          <w:rFonts w:ascii="宋体" w:hAnsi="宋体" w:hint="eastAsia"/>
          <w:bCs/>
          <w:szCs w:val="21"/>
        </w:rPr>
        <w:t>但</w:t>
      </w:r>
      <w:r w:rsidR="006667C7">
        <w:rPr>
          <w:rFonts w:ascii="宋体" w:hAnsi="宋体" w:hint="eastAsia"/>
          <w:bCs/>
          <w:szCs w:val="21"/>
        </w:rPr>
        <w:t>其</w:t>
      </w:r>
      <w:r w:rsidR="006667C7">
        <w:rPr>
          <w:rFonts w:ascii="宋体" w:hAnsi="宋体"/>
          <w:bCs/>
          <w:szCs w:val="21"/>
        </w:rPr>
        <w:t>继任者</w:t>
      </w:r>
      <w:r w:rsidR="00B11378" w:rsidRPr="00B11378">
        <w:rPr>
          <w:rFonts w:ascii="宋体" w:hAnsi="宋体"/>
          <w:bCs/>
          <w:szCs w:val="21"/>
        </w:rPr>
        <w:t>Sodinokibi</w:t>
      </w:r>
      <w:r w:rsidR="00B11378" w:rsidRPr="00B11378">
        <w:rPr>
          <w:rFonts w:ascii="宋体" w:hAnsi="宋体" w:hint="eastAsia"/>
          <w:bCs/>
          <w:szCs w:val="21"/>
        </w:rPr>
        <w:t>（“锁蓝”勒索病毒）</w:t>
      </w:r>
      <w:r w:rsidR="006667C7">
        <w:rPr>
          <w:rFonts w:ascii="宋体" w:hAnsi="宋体"/>
          <w:bCs/>
          <w:szCs w:val="21"/>
        </w:rPr>
        <w:t>很快就接替了其传播渠道，继续危害</w:t>
      </w:r>
      <w:r w:rsidR="00B11378">
        <w:rPr>
          <w:rFonts w:ascii="宋体" w:hAnsi="宋体" w:hint="eastAsia"/>
          <w:bCs/>
          <w:szCs w:val="21"/>
        </w:rPr>
        <w:t>社会。</w:t>
      </w:r>
      <w:r w:rsidR="008B689C">
        <w:rPr>
          <w:rFonts w:ascii="宋体" w:hAnsi="宋体" w:hint="eastAsia"/>
          <w:bCs/>
          <w:szCs w:val="21"/>
        </w:rPr>
        <w:t>只要还存在着丰厚的利润，整个勒索病毒产业就不会因为某一款病毒或某一个家族的退出而就此</w:t>
      </w:r>
      <w:r w:rsidR="00B16101">
        <w:rPr>
          <w:rFonts w:ascii="宋体" w:hAnsi="宋体" w:hint="eastAsia"/>
          <w:bCs/>
          <w:szCs w:val="21"/>
        </w:rPr>
        <w:t>退出历史舞台。</w:t>
      </w:r>
    </w:p>
    <w:p w14:paraId="105A7FF2" w14:textId="77777777" w:rsidR="0094035E" w:rsidRDefault="0094035E">
      <w:pPr>
        <w:widowControl/>
        <w:jc w:val="left"/>
        <w:rPr>
          <w:rFonts w:ascii="宋体" w:hAnsi="宋体"/>
          <w:bCs/>
          <w:szCs w:val="21"/>
        </w:rPr>
      </w:pPr>
      <w:r>
        <w:rPr>
          <w:rFonts w:ascii="宋体" w:hAnsi="宋体"/>
          <w:bCs/>
          <w:szCs w:val="21"/>
        </w:rPr>
        <w:br w:type="page"/>
      </w:r>
    </w:p>
    <w:p w14:paraId="372BA2AB" w14:textId="77777777" w:rsidR="00F9136E" w:rsidRDefault="00F9136E" w:rsidP="00F9136E">
      <w:pPr>
        <w:spacing w:afterLines="50" w:after="156"/>
        <w:ind w:firstLineChars="202" w:firstLine="424"/>
        <w:rPr>
          <w:rFonts w:ascii="宋体" w:hAnsi="宋体"/>
          <w:bCs/>
          <w:szCs w:val="21"/>
        </w:rPr>
      </w:pPr>
    </w:p>
    <w:p w14:paraId="6F44FE9C" w14:textId="77777777" w:rsidR="005471EE" w:rsidRDefault="005471EE" w:rsidP="00C72209">
      <w:pPr>
        <w:numPr>
          <w:ilvl w:val="0"/>
          <w:numId w:val="2"/>
        </w:numPr>
        <w:spacing w:beforeLines="50" w:before="156" w:afterLines="50" w:after="156"/>
        <w:ind w:leftChars="-1" w:left="424" w:hangingChars="152" w:hanging="426"/>
        <w:outlineLvl w:val="1"/>
        <w:rPr>
          <w:rFonts w:ascii="黑体" w:eastAsia="黑体" w:hAnsi="黑体"/>
          <w:bCs/>
          <w:sz w:val="28"/>
          <w:szCs w:val="28"/>
        </w:rPr>
      </w:pPr>
      <w:bookmarkStart w:id="2" w:name="_Toc28104567"/>
      <w:r>
        <w:rPr>
          <w:rFonts w:ascii="黑体" w:eastAsia="黑体" w:hAnsi="黑体" w:hint="eastAsia"/>
          <w:bCs/>
          <w:sz w:val="28"/>
          <w:szCs w:val="28"/>
        </w:rPr>
        <w:t>反勒索</w:t>
      </w:r>
      <w:r w:rsidR="000C7BAD">
        <w:rPr>
          <w:rFonts w:ascii="黑体" w:eastAsia="黑体" w:hAnsi="黑体" w:hint="eastAsia"/>
          <w:bCs/>
          <w:sz w:val="28"/>
          <w:szCs w:val="28"/>
        </w:rPr>
        <w:t>服务处理</w:t>
      </w:r>
      <w:r w:rsidR="008B1A3B">
        <w:rPr>
          <w:rFonts w:ascii="黑体" w:eastAsia="黑体" w:hAnsi="黑体" w:hint="eastAsia"/>
          <w:bCs/>
          <w:sz w:val="28"/>
          <w:szCs w:val="28"/>
        </w:rPr>
        <w:t>情况</w:t>
      </w:r>
      <w:bookmarkEnd w:id="2"/>
    </w:p>
    <w:p w14:paraId="44E8A7C6" w14:textId="0D93B5E6" w:rsidR="00EE7AA3" w:rsidRDefault="00EE7AA3" w:rsidP="00EE7AA3">
      <w:pPr>
        <w:pStyle w:val="af7"/>
        <w:spacing w:afterLines="50" w:after="156"/>
        <w:ind w:firstLineChars="202" w:firstLine="424"/>
        <w:rPr>
          <w:rFonts w:ascii="宋体" w:hAnsi="宋体"/>
          <w:bCs/>
          <w:szCs w:val="21"/>
        </w:rPr>
      </w:pPr>
      <w:r>
        <w:rPr>
          <w:rFonts w:ascii="宋体" w:hAnsi="宋体" w:hint="eastAsia"/>
          <w:bCs/>
          <w:szCs w:val="21"/>
        </w:rPr>
        <w:t>2019年</w:t>
      </w:r>
      <w:r w:rsidR="00D6496E">
        <w:rPr>
          <w:rFonts w:ascii="宋体" w:hAnsi="宋体" w:hint="eastAsia"/>
          <w:bCs/>
          <w:szCs w:val="21"/>
        </w:rPr>
        <w:t>前11个月</w:t>
      </w:r>
      <w:r w:rsidRPr="005471EE">
        <w:rPr>
          <w:rFonts w:ascii="宋体" w:hAnsi="宋体" w:hint="eastAsia"/>
          <w:bCs/>
          <w:szCs w:val="21"/>
        </w:rPr>
        <w:t>，</w:t>
      </w:r>
      <w:r w:rsidR="00B11378">
        <w:rPr>
          <w:rFonts w:ascii="宋体" w:hAnsi="宋体" w:hint="eastAsia"/>
          <w:bCs/>
          <w:szCs w:val="21"/>
        </w:rPr>
        <w:t>以</w:t>
      </w:r>
      <w:r w:rsidRPr="005471EE">
        <w:rPr>
          <w:rFonts w:ascii="宋体" w:hAnsi="宋体" w:hint="eastAsia"/>
          <w:bCs/>
          <w:szCs w:val="21"/>
        </w:rPr>
        <w:t>360反勒索服务平台</w:t>
      </w:r>
      <w:r w:rsidR="00D6496E">
        <w:rPr>
          <w:rFonts w:ascii="宋体" w:hAnsi="宋体" w:hint="eastAsia"/>
          <w:bCs/>
          <w:szCs w:val="21"/>
        </w:rPr>
        <w:t>、360</w:t>
      </w:r>
      <w:r w:rsidR="00B11378">
        <w:rPr>
          <w:rFonts w:ascii="宋体" w:hAnsi="宋体" w:hint="eastAsia"/>
          <w:bCs/>
          <w:szCs w:val="21"/>
        </w:rPr>
        <w:t>解密大师</w:t>
      </w:r>
      <w:r w:rsidR="00B11378">
        <w:rPr>
          <w:rFonts w:ascii="宋体" w:hAnsi="宋体"/>
          <w:bCs/>
          <w:szCs w:val="21"/>
        </w:rPr>
        <w:t>沟通</w:t>
      </w:r>
      <w:r w:rsidR="00D6496E">
        <w:rPr>
          <w:rFonts w:ascii="宋体" w:hAnsi="宋体" w:hint="eastAsia"/>
          <w:bCs/>
          <w:szCs w:val="21"/>
        </w:rPr>
        <w:t>群、360论坛勒索病毒板块</w:t>
      </w:r>
      <w:r w:rsidR="00B11378">
        <w:rPr>
          <w:rFonts w:ascii="宋体" w:hAnsi="宋体" w:hint="eastAsia"/>
          <w:bCs/>
          <w:szCs w:val="21"/>
        </w:rPr>
        <w:t>为主的</w:t>
      </w:r>
      <w:r w:rsidR="00B11378">
        <w:rPr>
          <w:rFonts w:ascii="宋体" w:hAnsi="宋体"/>
          <w:bCs/>
          <w:szCs w:val="21"/>
        </w:rPr>
        <w:t>几大渠道</w:t>
      </w:r>
      <w:r w:rsidR="00D6496E">
        <w:rPr>
          <w:rFonts w:ascii="宋体" w:hAnsi="宋体" w:hint="eastAsia"/>
          <w:bCs/>
          <w:szCs w:val="21"/>
        </w:rPr>
        <w:t>，</w:t>
      </w:r>
      <w:r w:rsidRPr="005471EE">
        <w:rPr>
          <w:rFonts w:ascii="宋体" w:hAnsi="宋体" w:hint="eastAsia"/>
          <w:bCs/>
          <w:szCs w:val="21"/>
        </w:rPr>
        <w:t>一共接收</w:t>
      </w:r>
      <w:r>
        <w:rPr>
          <w:rFonts w:ascii="宋体" w:hAnsi="宋体" w:hint="eastAsia"/>
          <w:bCs/>
          <w:szCs w:val="21"/>
        </w:rPr>
        <w:t>并处理</w:t>
      </w:r>
      <w:r w:rsidRPr="005471EE">
        <w:rPr>
          <w:rFonts w:ascii="宋体" w:hAnsi="宋体" w:hint="eastAsia"/>
          <w:bCs/>
          <w:szCs w:val="21"/>
        </w:rPr>
        <w:t>了</w:t>
      </w:r>
      <w:r w:rsidR="00B11378">
        <w:rPr>
          <w:rFonts w:ascii="宋体" w:hAnsi="宋体" w:hint="eastAsia"/>
          <w:bCs/>
          <w:szCs w:val="21"/>
        </w:rPr>
        <w:t>近</w:t>
      </w:r>
      <w:r w:rsidR="00D6496E">
        <w:rPr>
          <w:rFonts w:ascii="宋体" w:hAnsi="宋体" w:hint="eastAsia"/>
          <w:bCs/>
          <w:szCs w:val="21"/>
        </w:rPr>
        <w:t>4</w:t>
      </w:r>
      <w:r w:rsidR="00E82232">
        <w:rPr>
          <w:rFonts w:ascii="宋体" w:hAnsi="宋体" w:hint="eastAsia"/>
          <w:bCs/>
          <w:szCs w:val="21"/>
        </w:rPr>
        <w:t>8</w:t>
      </w:r>
      <w:r w:rsidR="00D6496E">
        <w:rPr>
          <w:rFonts w:ascii="宋体" w:hAnsi="宋体" w:hint="eastAsia"/>
          <w:bCs/>
          <w:szCs w:val="21"/>
        </w:rPr>
        <w:t>00</w:t>
      </w:r>
      <w:r w:rsidRPr="005471EE">
        <w:rPr>
          <w:rFonts w:ascii="宋体" w:hAnsi="宋体" w:hint="eastAsia"/>
          <w:bCs/>
          <w:szCs w:val="21"/>
        </w:rPr>
        <w:t>位遭受勒索病毒</w:t>
      </w:r>
      <w:r w:rsidR="00B11378">
        <w:rPr>
          <w:rFonts w:ascii="宋体" w:hAnsi="宋体" w:hint="eastAsia"/>
          <w:bCs/>
          <w:szCs w:val="21"/>
        </w:rPr>
        <w:t>程序</w:t>
      </w:r>
      <w:r w:rsidRPr="005471EE">
        <w:rPr>
          <w:rFonts w:ascii="宋体" w:hAnsi="宋体" w:hint="eastAsia"/>
          <w:bCs/>
          <w:szCs w:val="21"/>
        </w:rPr>
        <w:t>攻击的受害者求助</w:t>
      </w:r>
      <w:r>
        <w:rPr>
          <w:rFonts w:ascii="宋体" w:hAnsi="宋体" w:hint="eastAsia"/>
          <w:bCs/>
          <w:szCs w:val="21"/>
        </w:rPr>
        <w:t>，其中</w:t>
      </w:r>
      <w:r w:rsidR="00B11378">
        <w:rPr>
          <w:rFonts w:ascii="宋体" w:hAnsi="宋体" w:hint="eastAsia"/>
          <w:bCs/>
          <w:szCs w:val="21"/>
        </w:rPr>
        <w:t>超</w:t>
      </w:r>
      <w:r w:rsidR="00D6496E">
        <w:rPr>
          <w:rFonts w:ascii="宋体" w:hAnsi="宋体" w:hint="eastAsia"/>
          <w:bCs/>
          <w:szCs w:val="21"/>
        </w:rPr>
        <w:t>4</w:t>
      </w:r>
      <w:r w:rsidR="00E82232">
        <w:rPr>
          <w:rFonts w:ascii="宋体" w:hAnsi="宋体" w:hint="eastAsia"/>
          <w:bCs/>
          <w:szCs w:val="21"/>
        </w:rPr>
        <w:t>6</w:t>
      </w:r>
      <w:r>
        <w:rPr>
          <w:rFonts w:ascii="宋体" w:hAnsi="宋体" w:hint="eastAsia"/>
          <w:bCs/>
          <w:szCs w:val="21"/>
        </w:rPr>
        <w:t>00位经核实确认为遭到了勒索病毒的</w:t>
      </w:r>
      <w:r w:rsidR="005B0461">
        <w:rPr>
          <w:rFonts w:ascii="宋体" w:hAnsi="宋体" w:hint="eastAsia"/>
          <w:bCs/>
          <w:szCs w:val="21"/>
        </w:rPr>
        <w:t>攻击</w:t>
      </w:r>
      <w:r>
        <w:rPr>
          <w:rFonts w:ascii="宋体" w:hAnsi="宋体" w:hint="eastAsia"/>
          <w:bCs/>
          <w:szCs w:val="21"/>
        </w:rPr>
        <w:t>。</w:t>
      </w:r>
      <w:r w:rsidR="00D6496E">
        <w:rPr>
          <w:rFonts w:ascii="宋体" w:hAnsi="宋体" w:hint="eastAsia"/>
          <w:bCs/>
          <w:szCs w:val="21"/>
        </w:rPr>
        <w:t>通过以上</w:t>
      </w:r>
      <w:r w:rsidR="00B11378">
        <w:rPr>
          <w:rFonts w:ascii="宋体" w:hAnsi="宋体" w:hint="eastAsia"/>
          <w:bCs/>
          <w:szCs w:val="21"/>
        </w:rPr>
        <w:t>反馈渠道</w:t>
      </w:r>
      <w:r w:rsidR="005B0461">
        <w:rPr>
          <w:rFonts w:ascii="宋体" w:hAnsi="宋体" w:hint="eastAsia"/>
          <w:bCs/>
          <w:szCs w:val="21"/>
        </w:rPr>
        <w:t>，反勒索服务</w:t>
      </w:r>
      <w:r w:rsidR="00D6496E">
        <w:rPr>
          <w:rFonts w:ascii="宋体" w:hAnsi="宋体" w:hint="eastAsia"/>
          <w:bCs/>
          <w:szCs w:val="21"/>
        </w:rPr>
        <w:t>共</w:t>
      </w:r>
      <w:r w:rsidRPr="005471EE">
        <w:rPr>
          <w:rFonts w:ascii="宋体" w:hAnsi="宋体" w:hint="eastAsia"/>
          <w:bCs/>
          <w:szCs w:val="21"/>
        </w:rPr>
        <w:t>帮助超过</w:t>
      </w:r>
      <w:r w:rsidR="00975F01" w:rsidRPr="00975F01">
        <w:rPr>
          <w:rFonts w:ascii="宋体" w:hAnsi="宋体"/>
          <w:bCs/>
          <w:szCs w:val="21"/>
        </w:rPr>
        <w:t>485</w:t>
      </w:r>
      <w:r w:rsidR="005B0461">
        <w:rPr>
          <w:rFonts w:ascii="宋体" w:hAnsi="宋体" w:hint="eastAsia"/>
          <w:bCs/>
          <w:szCs w:val="21"/>
        </w:rPr>
        <w:t>位</w:t>
      </w:r>
      <w:r w:rsidRPr="005471EE">
        <w:rPr>
          <w:rFonts w:ascii="宋体" w:hAnsi="宋体" w:hint="eastAsia"/>
          <w:bCs/>
          <w:szCs w:val="21"/>
        </w:rPr>
        <w:t>用户完成文件解密。</w:t>
      </w:r>
    </w:p>
    <w:p w14:paraId="2C792F92" w14:textId="43E2B231" w:rsidR="00EE7AA3" w:rsidRPr="0095594A" w:rsidRDefault="00EE7AA3" w:rsidP="00EE7AA3">
      <w:pPr>
        <w:pStyle w:val="af7"/>
        <w:spacing w:afterLines="50" w:after="156"/>
        <w:ind w:firstLineChars="202" w:firstLine="424"/>
        <w:rPr>
          <w:rFonts w:ascii="宋体" w:hAnsi="宋体"/>
          <w:bCs/>
          <w:szCs w:val="21"/>
        </w:rPr>
      </w:pPr>
      <w:r>
        <w:rPr>
          <w:rFonts w:ascii="宋体" w:hAnsi="宋体" w:hint="eastAsia"/>
          <w:bCs/>
          <w:szCs w:val="21"/>
        </w:rPr>
        <w:t>下图给出了在2019年上</w:t>
      </w:r>
      <w:r w:rsidR="000C63D6">
        <w:rPr>
          <w:rFonts w:ascii="宋体" w:hAnsi="宋体" w:hint="eastAsia"/>
          <w:bCs/>
          <w:szCs w:val="21"/>
        </w:rPr>
        <w:t>前11个月</w:t>
      </w:r>
      <w:r>
        <w:rPr>
          <w:rFonts w:ascii="宋体" w:hAnsi="宋体" w:hint="eastAsia"/>
          <w:bCs/>
          <w:szCs w:val="21"/>
        </w:rPr>
        <w:t>，每月</w:t>
      </w:r>
      <w:r w:rsidR="005B0461">
        <w:rPr>
          <w:rFonts w:ascii="宋体" w:hAnsi="宋体" w:hint="eastAsia"/>
          <w:bCs/>
          <w:szCs w:val="21"/>
        </w:rPr>
        <w:t>通过360安全卫士反勒索服务</w:t>
      </w:r>
      <w:r w:rsidR="000C63D6">
        <w:rPr>
          <w:rFonts w:ascii="宋体" w:hAnsi="宋体" w:hint="eastAsia"/>
          <w:bCs/>
          <w:szCs w:val="21"/>
        </w:rPr>
        <w:t>、</w:t>
      </w:r>
      <w:r w:rsidR="00B11378">
        <w:rPr>
          <w:rFonts w:ascii="宋体" w:hAnsi="宋体" w:hint="eastAsia"/>
          <w:bCs/>
          <w:szCs w:val="21"/>
        </w:rPr>
        <w:t>360解密大师</w:t>
      </w:r>
      <w:r w:rsidR="00B11378">
        <w:rPr>
          <w:rFonts w:ascii="宋体" w:hAnsi="宋体"/>
          <w:bCs/>
          <w:szCs w:val="21"/>
        </w:rPr>
        <w:t>沟通</w:t>
      </w:r>
      <w:r w:rsidR="00B11378">
        <w:rPr>
          <w:rFonts w:ascii="宋体" w:hAnsi="宋体" w:hint="eastAsia"/>
          <w:bCs/>
          <w:szCs w:val="21"/>
        </w:rPr>
        <w:t>群</w:t>
      </w:r>
      <w:r w:rsidR="000C63D6">
        <w:rPr>
          <w:rFonts w:ascii="宋体" w:hAnsi="宋体" w:hint="eastAsia"/>
          <w:bCs/>
          <w:szCs w:val="21"/>
        </w:rPr>
        <w:t>、360论坛勒索病毒板块</w:t>
      </w:r>
      <w:r w:rsidR="005B0461">
        <w:rPr>
          <w:rFonts w:ascii="宋体" w:hAnsi="宋体" w:hint="eastAsia"/>
          <w:bCs/>
          <w:szCs w:val="21"/>
        </w:rPr>
        <w:t>，提交申请并</w:t>
      </w:r>
      <w:r>
        <w:rPr>
          <w:rFonts w:ascii="宋体" w:hAnsi="宋体" w:hint="eastAsia"/>
          <w:bCs/>
          <w:szCs w:val="21"/>
        </w:rPr>
        <w:t>确认感染勒索病毒的有效申诉量情况。其峰值出现</w:t>
      </w:r>
      <w:r w:rsidR="00002A41">
        <w:rPr>
          <w:rFonts w:ascii="宋体" w:hAnsi="宋体" w:hint="eastAsia"/>
          <w:bCs/>
          <w:szCs w:val="21"/>
        </w:rPr>
        <w:t>9、10月份</w:t>
      </w:r>
      <w:r>
        <w:rPr>
          <w:rFonts w:ascii="宋体" w:hAnsi="宋体" w:hint="eastAsia"/>
          <w:bCs/>
          <w:szCs w:val="21"/>
        </w:rPr>
        <w:t>，</w:t>
      </w:r>
      <w:r w:rsidR="00002A41">
        <w:rPr>
          <w:rFonts w:ascii="宋体" w:hAnsi="宋体" w:hint="eastAsia"/>
          <w:bCs/>
          <w:szCs w:val="21"/>
        </w:rPr>
        <w:t>两月均有超过600</w:t>
      </w:r>
      <w:r>
        <w:rPr>
          <w:rFonts w:ascii="宋体" w:hAnsi="宋体" w:hint="eastAsia"/>
          <w:bCs/>
          <w:szCs w:val="21"/>
        </w:rPr>
        <w:t>位用户被确认感染勒索病毒</w:t>
      </w:r>
      <w:r w:rsidR="00002A41">
        <w:rPr>
          <w:rFonts w:ascii="宋体" w:hAnsi="宋体" w:hint="eastAsia"/>
          <w:bCs/>
          <w:szCs w:val="21"/>
        </w:rPr>
        <w:t>。但由于</w:t>
      </w:r>
      <w:r w:rsidR="00DA3349">
        <w:rPr>
          <w:rFonts w:ascii="宋体" w:hAnsi="宋体" w:hint="eastAsia"/>
          <w:bCs/>
          <w:szCs w:val="21"/>
        </w:rPr>
        <w:t>解密大师沟通</w:t>
      </w:r>
      <w:r w:rsidR="00002A41">
        <w:rPr>
          <w:rFonts w:ascii="宋体" w:hAnsi="宋体" w:hint="eastAsia"/>
          <w:bCs/>
          <w:szCs w:val="21"/>
        </w:rPr>
        <w:t>群反馈和论坛反馈两个渠道为下半年新加入的反馈渠道，所以与之前数据并无横向对比意义，而下半年三大渠道的合计反馈</w:t>
      </w:r>
      <w:r w:rsidR="001655FD">
        <w:rPr>
          <w:rFonts w:ascii="宋体" w:hAnsi="宋体" w:hint="eastAsia"/>
          <w:bCs/>
          <w:szCs w:val="21"/>
        </w:rPr>
        <w:t>量</w:t>
      </w:r>
      <w:r w:rsidR="00002A41">
        <w:rPr>
          <w:rFonts w:ascii="宋体" w:hAnsi="宋体" w:hint="eastAsia"/>
          <w:bCs/>
          <w:szCs w:val="21"/>
        </w:rPr>
        <w:t>则总体平稳，无较大波动。</w:t>
      </w:r>
    </w:p>
    <w:p w14:paraId="4022C94F" w14:textId="7D370B48" w:rsidR="00EE7AA3" w:rsidRDefault="001925E2" w:rsidP="00EE7AA3">
      <w:pPr>
        <w:pStyle w:val="af7"/>
        <w:spacing w:afterLines="50" w:after="156"/>
        <w:ind w:firstLineChars="0" w:firstLine="0"/>
        <w:jc w:val="center"/>
        <w:rPr>
          <w:rFonts w:ascii="宋体" w:hAnsi="宋体"/>
          <w:bCs/>
          <w:szCs w:val="21"/>
        </w:rPr>
      </w:pPr>
      <w:r>
        <w:rPr>
          <w:rFonts w:ascii="宋体" w:hAnsi="宋体"/>
          <w:bCs/>
          <w:noProof/>
          <w:szCs w:val="21"/>
        </w:rPr>
        <w:drawing>
          <wp:inline distT="0" distB="0" distL="0" distR="0" wp14:anchorId="43B8D546" wp14:editId="61331AF5">
            <wp:extent cx="5274310" cy="2966720"/>
            <wp:effectExtent l="0" t="0" r="254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幻灯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C3F1435" w14:textId="4A3BBA7E" w:rsidR="002520FF" w:rsidRPr="001925E2" w:rsidRDefault="00D05F90" w:rsidP="001925E2">
      <w:pPr>
        <w:pStyle w:val="af7"/>
        <w:spacing w:afterLines="50" w:after="156"/>
        <w:ind w:firstLineChars="202" w:firstLine="424"/>
        <w:rPr>
          <w:rFonts w:ascii="宋体" w:hAnsi="宋体"/>
          <w:bCs/>
          <w:szCs w:val="21"/>
        </w:rPr>
      </w:pPr>
      <w:r w:rsidRPr="003A2345">
        <w:rPr>
          <w:rFonts w:ascii="宋体" w:hAnsi="宋体" w:hint="eastAsia"/>
          <w:bCs/>
          <w:szCs w:val="21"/>
        </w:rPr>
        <w:t>2019年1月至3月期间，勒索病毒感染量涨幅较大，主要是受到GandCrab、P</w:t>
      </w:r>
      <w:r w:rsidRPr="003A2345">
        <w:rPr>
          <w:rFonts w:ascii="宋体" w:hAnsi="宋体"/>
          <w:bCs/>
          <w:szCs w:val="21"/>
        </w:rPr>
        <w:t>aradise以及GlobeImposter</w:t>
      </w:r>
      <w:r w:rsidRPr="003A2345">
        <w:rPr>
          <w:rFonts w:ascii="宋体" w:hAnsi="宋体" w:hint="eastAsia"/>
          <w:bCs/>
          <w:szCs w:val="21"/>
        </w:rPr>
        <w:t>三个勒索病毒家族的影响。</w:t>
      </w:r>
      <w:r w:rsidRPr="003A2345">
        <w:rPr>
          <w:rFonts w:ascii="宋体" w:hAnsi="宋体"/>
          <w:bCs/>
          <w:szCs w:val="21"/>
        </w:rPr>
        <w:t>在</w:t>
      </w:r>
      <w:r w:rsidRPr="003A2345">
        <w:rPr>
          <w:rFonts w:ascii="宋体" w:hAnsi="宋体" w:hint="eastAsia"/>
          <w:bCs/>
          <w:szCs w:val="21"/>
        </w:rPr>
        <w:t>2月到3月</w:t>
      </w:r>
      <w:r w:rsidRPr="003A2345">
        <w:rPr>
          <w:rFonts w:ascii="宋体" w:hAnsi="宋体"/>
          <w:bCs/>
          <w:szCs w:val="21"/>
        </w:rPr>
        <w:t>期间</w:t>
      </w:r>
      <w:r w:rsidRPr="003A2345">
        <w:rPr>
          <w:rFonts w:ascii="宋体" w:hAnsi="宋体" w:hint="eastAsia"/>
          <w:bCs/>
          <w:szCs w:val="21"/>
        </w:rPr>
        <w:t>，由于G</w:t>
      </w:r>
      <w:r w:rsidRPr="003A2345">
        <w:rPr>
          <w:rFonts w:ascii="宋体" w:hAnsi="宋体"/>
          <w:bCs/>
          <w:szCs w:val="21"/>
        </w:rPr>
        <w:t>andCrab</w:t>
      </w:r>
      <w:r w:rsidRPr="003A2345">
        <w:rPr>
          <w:rFonts w:ascii="宋体" w:hAnsi="宋体" w:hint="eastAsia"/>
          <w:bCs/>
          <w:szCs w:val="21"/>
        </w:rPr>
        <w:t>和P</w:t>
      </w:r>
      <w:r w:rsidRPr="003A2345">
        <w:rPr>
          <w:rFonts w:ascii="宋体" w:hAnsi="宋体"/>
          <w:bCs/>
          <w:szCs w:val="21"/>
        </w:rPr>
        <w:t>aradise勒索</w:t>
      </w:r>
      <w:r w:rsidRPr="003A2345">
        <w:rPr>
          <w:rFonts w:ascii="宋体" w:hAnsi="宋体" w:hint="eastAsia"/>
          <w:bCs/>
          <w:szCs w:val="21"/>
        </w:rPr>
        <w:t>家族使用</w:t>
      </w:r>
      <w:r w:rsidRPr="003A2345">
        <w:rPr>
          <w:rFonts w:ascii="宋体" w:hAnsi="宋体"/>
          <w:bCs/>
          <w:szCs w:val="21"/>
        </w:rPr>
        <w:t>Fallout Exploit Kit</w:t>
      </w:r>
      <w:r w:rsidRPr="003A2345">
        <w:rPr>
          <w:rFonts w:ascii="宋体" w:hAnsi="宋体" w:hint="eastAsia"/>
          <w:bCs/>
          <w:szCs w:val="21"/>
        </w:rPr>
        <w:t>漏洞</w:t>
      </w:r>
      <w:r w:rsidR="00B11378">
        <w:rPr>
          <w:rFonts w:ascii="宋体" w:hAnsi="宋体" w:hint="eastAsia"/>
          <w:bCs/>
          <w:szCs w:val="21"/>
        </w:rPr>
        <w:t>工具</w:t>
      </w:r>
      <w:r w:rsidRPr="003A2345">
        <w:rPr>
          <w:rFonts w:ascii="宋体" w:hAnsi="宋体" w:hint="eastAsia"/>
          <w:bCs/>
          <w:szCs w:val="21"/>
        </w:rPr>
        <w:t>进行</w:t>
      </w:r>
      <w:r w:rsidRPr="003A2345">
        <w:rPr>
          <w:rFonts w:ascii="宋体" w:hAnsi="宋体"/>
          <w:bCs/>
          <w:szCs w:val="21"/>
        </w:rPr>
        <w:t>挂马</w:t>
      </w:r>
      <w:r w:rsidRPr="003A2345">
        <w:rPr>
          <w:rFonts w:ascii="宋体" w:hAnsi="宋体" w:hint="eastAsia"/>
          <w:bCs/>
          <w:szCs w:val="21"/>
        </w:rPr>
        <w:t>攻击导致不少</w:t>
      </w:r>
      <w:r w:rsidRPr="003A2345">
        <w:rPr>
          <w:rFonts w:ascii="宋体" w:hAnsi="宋体"/>
          <w:bCs/>
          <w:szCs w:val="21"/>
        </w:rPr>
        <w:t>用户中招</w:t>
      </w:r>
      <w:r w:rsidRPr="003A2345">
        <w:rPr>
          <w:rFonts w:ascii="宋体" w:hAnsi="宋体" w:hint="eastAsia"/>
          <w:bCs/>
          <w:szCs w:val="21"/>
        </w:rPr>
        <w:t>。在2</w:t>
      </w:r>
      <w:r w:rsidRPr="003A2345">
        <w:rPr>
          <w:rFonts w:ascii="宋体" w:hAnsi="宋体"/>
          <w:bCs/>
          <w:szCs w:val="21"/>
        </w:rPr>
        <w:t>019</w:t>
      </w:r>
      <w:r w:rsidRPr="003A2345">
        <w:rPr>
          <w:rFonts w:ascii="宋体" w:hAnsi="宋体" w:hint="eastAsia"/>
          <w:bCs/>
          <w:szCs w:val="21"/>
        </w:rPr>
        <w:t>年4月底一款新型勒索病毒So</w:t>
      </w:r>
      <w:r w:rsidRPr="003A2345">
        <w:rPr>
          <w:rFonts w:ascii="宋体" w:hAnsi="宋体"/>
          <w:bCs/>
          <w:szCs w:val="21"/>
        </w:rPr>
        <w:t>dinokibi</w:t>
      </w:r>
      <w:r w:rsidRPr="003A2345">
        <w:rPr>
          <w:rFonts w:ascii="宋体" w:hAnsi="宋体" w:hint="eastAsia"/>
          <w:bCs/>
          <w:szCs w:val="21"/>
        </w:rPr>
        <w:t>利用We</w:t>
      </w:r>
      <w:r w:rsidRPr="003A2345">
        <w:rPr>
          <w:rFonts w:ascii="宋体" w:hAnsi="宋体"/>
          <w:bCs/>
          <w:szCs w:val="21"/>
        </w:rPr>
        <w:t>bLogic</w:t>
      </w:r>
      <w:r w:rsidRPr="003A2345">
        <w:rPr>
          <w:rFonts w:ascii="宋体" w:hAnsi="宋体" w:hint="eastAsia"/>
          <w:bCs/>
          <w:szCs w:val="21"/>
        </w:rPr>
        <w:t>漏洞传播，到导致5</w:t>
      </w:r>
      <w:r w:rsidR="0037097B">
        <w:rPr>
          <w:rFonts w:ascii="宋体" w:hAnsi="宋体" w:hint="eastAsia"/>
          <w:bCs/>
          <w:szCs w:val="21"/>
        </w:rPr>
        <w:t>月份</w:t>
      </w:r>
      <w:r w:rsidRPr="003A2345">
        <w:rPr>
          <w:rFonts w:ascii="宋体" w:hAnsi="宋体" w:hint="eastAsia"/>
          <w:bCs/>
          <w:szCs w:val="21"/>
        </w:rPr>
        <w:t>感染量上升。由于该勒索病毒“继承”了Gand</w:t>
      </w:r>
      <w:r w:rsidRPr="003A2345">
        <w:rPr>
          <w:rFonts w:ascii="宋体" w:hAnsi="宋体"/>
          <w:bCs/>
          <w:szCs w:val="21"/>
        </w:rPr>
        <w:t>Crab</w:t>
      </w:r>
      <w:r w:rsidRPr="003A2345">
        <w:rPr>
          <w:rFonts w:ascii="宋体" w:hAnsi="宋体" w:hint="eastAsia"/>
          <w:bCs/>
          <w:szCs w:val="21"/>
        </w:rPr>
        <w:t>的多个传播渠道、传播方式、传播人员等，该勒索病毒一直被视为</w:t>
      </w:r>
      <w:r w:rsidRPr="003A2345">
        <w:rPr>
          <w:rFonts w:ascii="宋体" w:hAnsi="宋体"/>
          <w:bCs/>
          <w:szCs w:val="21"/>
        </w:rPr>
        <w:t>G</w:t>
      </w:r>
      <w:r w:rsidRPr="003A2345">
        <w:rPr>
          <w:rFonts w:ascii="宋体" w:hAnsi="宋体" w:hint="eastAsia"/>
          <w:bCs/>
          <w:szCs w:val="21"/>
        </w:rPr>
        <w:t>and</w:t>
      </w:r>
      <w:r w:rsidRPr="003A2345">
        <w:rPr>
          <w:rFonts w:ascii="宋体" w:hAnsi="宋体"/>
          <w:bCs/>
          <w:szCs w:val="21"/>
        </w:rPr>
        <w:t>Crab</w:t>
      </w:r>
      <w:r w:rsidRPr="003A2345">
        <w:rPr>
          <w:rFonts w:ascii="宋体" w:hAnsi="宋体" w:hint="eastAsia"/>
          <w:bCs/>
          <w:szCs w:val="21"/>
        </w:rPr>
        <w:t>勒索病毒家族的“传承”。在</w:t>
      </w:r>
      <w:r w:rsidRPr="003A2345">
        <w:rPr>
          <w:rFonts w:ascii="宋体" w:hAnsi="宋体"/>
          <w:bCs/>
          <w:szCs w:val="21"/>
        </w:rPr>
        <w:t>8</w:t>
      </w:r>
      <w:r w:rsidRPr="003A2345">
        <w:rPr>
          <w:rFonts w:ascii="宋体" w:hAnsi="宋体" w:hint="eastAsia"/>
          <w:bCs/>
          <w:szCs w:val="21"/>
        </w:rPr>
        <w:t>月份到9月份期间，St</w:t>
      </w:r>
      <w:r w:rsidRPr="003A2345">
        <w:rPr>
          <w:rFonts w:ascii="宋体" w:hAnsi="宋体"/>
          <w:bCs/>
          <w:szCs w:val="21"/>
        </w:rPr>
        <w:t>op</w:t>
      </w:r>
      <w:r w:rsidRPr="003A2345">
        <w:rPr>
          <w:rFonts w:ascii="宋体" w:hAnsi="宋体" w:hint="eastAsia"/>
          <w:bCs/>
          <w:szCs w:val="21"/>
        </w:rPr>
        <w:t>勒索病毒开始疯狂利用激活工具/破解软件传播勒索病毒。</w:t>
      </w:r>
      <w:r w:rsidRPr="003A2345">
        <w:rPr>
          <w:rFonts w:ascii="宋体" w:hAnsi="宋体"/>
          <w:bCs/>
          <w:szCs w:val="21"/>
        </w:rPr>
        <w:t>9</w:t>
      </w:r>
      <w:r w:rsidRPr="003A2345">
        <w:rPr>
          <w:rFonts w:ascii="宋体" w:hAnsi="宋体" w:hint="eastAsia"/>
          <w:bCs/>
          <w:szCs w:val="21"/>
        </w:rPr>
        <w:t>月至1</w:t>
      </w:r>
      <w:r w:rsidRPr="003A2345">
        <w:rPr>
          <w:rFonts w:ascii="宋体" w:hAnsi="宋体"/>
          <w:bCs/>
          <w:szCs w:val="21"/>
        </w:rPr>
        <w:t>1</w:t>
      </w:r>
      <w:r w:rsidRPr="003A2345">
        <w:rPr>
          <w:rFonts w:ascii="宋体" w:hAnsi="宋体" w:hint="eastAsia"/>
          <w:bCs/>
          <w:szCs w:val="21"/>
        </w:rPr>
        <w:t>月份，通过暴力破解远程桌面进行传播的GlobeIm</w:t>
      </w:r>
      <w:r w:rsidRPr="003A2345">
        <w:rPr>
          <w:rFonts w:ascii="宋体" w:hAnsi="宋体"/>
          <w:bCs/>
          <w:szCs w:val="21"/>
        </w:rPr>
        <w:t>poster</w:t>
      </w:r>
      <w:r w:rsidRPr="003A2345">
        <w:rPr>
          <w:rFonts w:ascii="宋体" w:hAnsi="宋体" w:hint="eastAsia"/>
          <w:bCs/>
          <w:szCs w:val="21"/>
        </w:rPr>
        <w:t>、Crysi</w:t>
      </w:r>
      <w:r w:rsidRPr="003A2345">
        <w:rPr>
          <w:rFonts w:ascii="宋体" w:hAnsi="宋体"/>
          <w:bCs/>
          <w:szCs w:val="21"/>
        </w:rPr>
        <w:t>s</w:t>
      </w:r>
      <w:r w:rsidRPr="003A2345">
        <w:rPr>
          <w:rFonts w:ascii="宋体" w:hAnsi="宋体" w:hint="eastAsia"/>
          <w:bCs/>
          <w:szCs w:val="21"/>
        </w:rPr>
        <w:t>以及phobos有大幅度上升。同时出现多个其他勒索病毒：例如Ga</w:t>
      </w:r>
      <w:r w:rsidRPr="003A2345">
        <w:rPr>
          <w:rFonts w:ascii="宋体" w:hAnsi="宋体"/>
          <w:bCs/>
          <w:szCs w:val="21"/>
        </w:rPr>
        <w:t>rrantyDecrypt</w:t>
      </w:r>
      <w:r w:rsidRPr="003A2345">
        <w:rPr>
          <w:rFonts w:ascii="宋体" w:hAnsi="宋体" w:hint="eastAsia"/>
          <w:bCs/>
          <w:szCs w:val="21"/>
        </w:rPr>
        <w:t>、Herm</w:t>
      </w:r>
      <w:r w:rsidRPr="003A2345">
        <w:rPr>
          <w:rFonts w:ascii="宋体" w:hAnsi="宋体"/>
          <w:bCs/>
          <w:szCs w:val="21"/>
        </w:rPr>
        <w:t>es837</w:t>
      </w:r>
      <w:r w:rsidRPr="003A2345">
        <w:rPr>
          <w:rFonts w:ascii="宋体" w:hAnsi="宋体" w:hint="eastAsia"/>
          <w:bCs/>
          <w:szCs w:val="21"/>
        </w:rPr>
        <w:t>、Medusa</w:t>
      </w:r>
      <w:r w:rsidRPr="003A2345">
        <w:rPr>
          <w:rFonts w:ascii="宋体" w:hAnsi="宋体"/>
          <w:bCs/>
          <w:szCs w:val="21"/>
        </w:rPr>
        <w:t>Locker</w:t>
      </w:r>
      <w:r w:rsidRPr="003A2345">
        <w:rPr>
          <w:rFonts w:ascii="宋体" w:hAnsi="宋体" w:hint="eastAsia"/>
          <w:bCs/>
          <w:szCs w:val="21"/>
        </w:rPr>
        <w:t>等勒索病毒。</w:t>
      </w:r>
    </w:p>
    <w:p w14:paraId="3AF6ECA0" w14:textId="77777777" w:rsidR="00C9712C" w:rsidRDefault="007B24C7" w:rsidP="00C72209">
      <w:pPr>
        <w:numPr>
          <w:ilvl w:val="0"/>
          <w:numId w:val="2"/>
        </w:numPr>
        <w:spacing w:beforeLines="50" w:before="156" w:afterLines="50" w:after="156"/>
        <w:ind w:left="426" w:hangingChars="152" w:hanging="426"/>
        <w:outlineLvl w:val="1"/>
        <w:rPr>
          <w:rFonts w:ascii="黑体" w:eastAsia="黑体" w:hAnsi="黑体"/>
          <w:bCs/>
          <w:sz w:val="28"/>
          <w:szCs w:val="28"/>
        </w:rPr>
      </w:pPr>
      <w:bookmarkStart w:id="3" w:name="_Toc28104568"/>
      <w:r>
        <w:rPr>
          <w:rFonts w:ascii="黑体" w:eastAsia="黑体" w:hAnsi="黑体" w:hint="eastAsia"/>
          <w:bCs/>
          <w:sz w:val="28"/>
          <w:szCs w:val="28"/>
        </w:rPr>
        <w:t>勒索病毒</w:t>
      </w:r>
      <w:r w:rsidRPr="00C9712C">
        <w:rPr>
          <w:rFonts w:ascii="黑体" w:eastAsia="黑体" w:hAnsi="黑体" w:hint="eastAsia"/>
          <w:bCs/>
          <w:sz w:val="28"/>
          <w:szCs w:val="28"/>
        </w:rPr>
        <w:t>家族</w:t>
      </w:r>
      <w:r w:rsidR="00F60D0E">
        <w:rPr>
          <w:rFonts w:ascii="黑体" w:eastAsia="黑体" w:hAnsi="黑体" w:hint="eastAsia"/>
          <w:bCs/>
          <w:sz w:val="28"/>
          <w:szCs w:val="28"/>
        </w:rPr>
        <w:t>分布</w:t>
      </w:r>
      <w:bookmarkEnd w:id="3"/>
    </w:p>
    <w:p w14:paraId="2DE098E2" w14:textId="635983A7" w:rsidR="00EE7AA3" w:rsidRDefault="00CF6D7E" w:rsidP="00EE7AA3">
      <w:pPr>
        <w:pStyle w:val="af7"/>
        <w:spacing w:afterLines="50" w:after="156"/>
        <w:rPr>
          <w:rFonts w:ascii="宋体" w:hAnsi="宋体"/>
          <w:bCs/>
          <w:szCs w:val="21"/>
        </w:rPr>
      </w:pPr>
      <w:r>
        <w:rPr>
          <w:rFonts w:ascii="宋体" w:hAnsi="宋体" w:hint="eastAsia"/>
          <w:bCs/>
          <w:szCs w:val="21"/>
        </w:rPr>
        <w:t>下</w:t>
      </w:r>
      <w:r w:rsidR="00EE7AA3">
        <w:rPr>
          <w:rFonts w:ascii="宋体" w:hAnsi="宋体" w:hint="eastAsia"/>
          <w:bCs/>
          <w:szCs w:val="21"/>
        </w:rPr>
        <w:t>图给出的是</w:t>
      </w:r>
      <w:r w:rsidR="00EE7AA3" w:rsidRPr="00E265AB">
        <w:rPr>
          <w:rFonts w:ascii="宋体" w:hAnsi="宋体" w:hint="eastAsia"/>
          <w:bCs/>
          <w:szCs w:val="21"/>
        </w:rPr>
        <w:t>根据360反勒索服务</w:t>
      </w:r>
      <w:r w:rsidR="00EE7AA3">
        <w:rPr>
          <w:rFonts w:ascii="宋体" w:hAnsi="宋体" w:hint="eastAsia"/>
          <w:bCs/>
          <w:szCs w:val="21"/>
        </w:rPr>
        <w:t>数据</w:t>
      </w:r>
      <w:r w:rsidR="004C727A">
        <w:rPr>
          <w:rFonts w:ascii="宋体" w:hAnsi="宋体" w:hint="eastAsia"/>
          <w:bCs/>
          <w:szCs w:val="21"/>
        </w:rPr>
        <w:t>，</w:t>
      </w:r>
      <w:r w:rsidR="00EE7AA3">
        <w:rPr>
          <w:rFonts w:ascii="宋体" w:hAnsi="宋体" w:hint="eastAsia"/>
          <w:bCs/>
          <w:szCs w:val="21"/>
        </w:rPr>
        <w:t>所计算出的2019年</w:t>
      </w:r>
      <w:r w:rsidR="003157A2">
        <w:rPr>
          <w:rFonts w:ascii="宋体" w:hAnsi="宋体" w:hint="eastAsia"/>
          <w:bCs/>
          <w:szCs w:val="21"/>
        </w:rPr>
        <w:t>前11个月</w:t>
      </w:r>
      <w:r w:rsidR="00EE7AA3">
        <w:rPr>
          <w:rFonts w:ascii="宋体" w:hAnsi="宋体" w:hint="eastAsia"/>
          <w:bCs/>
          <w:szCs w:val="21"/>
        </w:rPr>
        <w:t>勒索病毒家族流行度占比分布图</w:t>
      </w:r>
      <w:r w:rsidR="00EE7AA3" w:rsidRPr="00E265AB">
        <w:rPr>
          <w:rFonts w:ascii="宋体" w:hAnsi="宋体" w:hint="eastAsia"/>
          <w:bCs/>
          <w:szCs w:val="21"/>
        </w:rPr>
        <w:t>，PC端Windows系统下GlobeImposter、Crysis</w:t>
      </w:r>
      <w:r w:rsidR="003157A2">
        <w:rPr>
          <w:rFonts w:ascii="宋体" w:hAnsi="宋体" w:hint="eastAsia"/>
          <w:bCs/>
          <w:szCs w:val="21"/>
        </w:rPr>
        <w:t>、phobos</w:t>
      </w:r>
      <w:r w:rsidR="00EE7AA3" w:rsidRPr="00E265AB">
        <w:rPr>
          <w:rFonts w:ascii="宋体" w:hAnsi="宋体" w:hint="eastAsia"/>
          <w:bCs/>
          <w:szCs w:val="21"/>
        </w:rPr>
        <w:t>这三大勒索病毒</w:t>
      </w:r>
      <w:r w:rsidR="00EE7AA3" w:rsidRPr="00E265AB">
        <w:rPr>
          <w:rFonts w:ascii="宋体" w:hAnsi="宋体" w:hint="eastAsia"/>
          <w:bCs/>
          <w:szCs w:val="21"/>
        </w:rPr>
        <w:lastRenderedPageBreak/>
        <w:t>家族的受害者占比最多，合计占到了</w:t>
      </w:r>
      <w:r w:rsidR="00F66F9F">
        <w:rPr>
          <w:rFonts w:ascii="宋体" w:hAnsi="宋体" w:hint="eastAsia"/>
          <w:bCs/>
          <w:szCs w:val="21"/>
        </w:rPr>
        <w:t>45</w:t>
      </w:r>
      <w:r w:rsidR="00EE7AA3">
        <w:rPr>
          <w:rFonts w:ascii="宋体" w:hAnsi="宋体" w:hint="eastAsia"/>
          <w:bCs/>
          <w:szCs w:val="21"/>
        </w:rPr>
        <w:t>.</w:t>
      </w:r>
      <w:r w:rsidR="00F66F9F">
        <w:rPr>
          <w:rFonts w:ascii="宋体" w:hAnsi="宋体" w:hint="eastAsia"/>
          <w:bCs/>
          <w:szCs w:val="21"/>
        </w:rPr>
        <w:t>9</w:t>
      </w:r>
      <w:r w:rsidR="00EE7AA3">
        <w:rPr>
          <w:rFonts w:ascii="宋体" w:hAnsi="宋体"/>
          <w:bCs/>
          <w:szCs w:val="21"/>
        </w:rPr>
        <w:t>%</w:t>
      </w:r>
      <w:r w:rsidR="00EE7AA3">
        <w:rPr>
          <w:rFonts w:ascii="宋体" w:hAnsi="宋体" w:hint="eastAsia"/>
          <w:bCs/>
          <w:szCs w:val="21"/>
        </w:rPr>
        <w:t>。</w:t>
      </w:r>
      <w:r w:rsidR="00651BB6">
        <w:rPr>
          <w:rFonts w:ascii="宋体" w:hAnsi="宋体" w:hint="eastAsia"/>
          <w:bCs/>
          <w:szCs w:val="21"/>
        </w:rPr>
        <w:t>由于GandCrab家族的</w:t>
      </w:r>
      <w:r w:rsidR="0037097B">
        <w:rPr>
          <w:rFonts w:ascii="宋体" w:hAnsi="宋体" w:hint="eastAsia"/>
          <w:bCs/>
          <w:szCs w:val="21"/>
        </w:rPr>
        <w:t>退出</w:t>
      </w:r>
      <w:r w:rsidR="00651BB6">
        <w:rPr>
          <w:rFonts w:ascii="宋体" w:hAnsi="宋体" w:hint="eastAsia"/>
          <w:bCs/>
          <w:szCs w:val="21"/>
        </w:rPr>
        <w:t>，前11</w:t>
      </w:r>
      <w:r w:rsidR="00DA344E">
        <w:rPr>
          <w:rFonts w:ascii="宋体" w:hAnsi="宋体" w:hint="eastAsia"/>
          <w:bCs/>
          <w:szCs w:val="21"/>
        </w:rPr>
        <w:t>个</w:t>
      </w:r>
      <w:r w:rsidR="00651BB6">
        <w:rPr>
          <w:rFonts w:ascii="宋体" w:hAnsi="宋体" w:hint="eastAsia"/>
          <w:bCs/>
          <w:szCs w:val="21"/>
        </w:rPr>
        <w:t>月的数据中，各家族的占比相较于上半年的数据会显得更为平均，前7名之间的差距都不是非常的悬殊</w:t>
      </w:r>
      <w:r w:rsidR="00EE7AA3">
        <w:rPr>
          <w:rFonts w:ascii="宋体" w:hAnsi="宋体"/>
          <w:bCs/>
          <w:szCs w:val="21"/>
        </w:rPr>
        <w:t>。</w:t>
      </w:r>
    </w:p>
    <w:p w14:paraId="0C3AD8AA" w14:textId="5F37210D" w:rsidR="00EE7AA3" w:rsidRPr="004C727A" w:rsidRDefault="001925E2" w:rsidP="004C727A">
      <w:pPr>
        <w:pStyle w:val="af7"/>
        <w:spacing w:afterLines="50" w:after="156"/>
        <w:ind w:firstLineChars="0" w:firstLine="0"/>
        <w:jc w:val="center"/>
        <w:rPr>
          <w:rFonts w:ascii="宋体" w:hAnsi="宋体"/>
          <w:bCs/>
          <w:szCs w:val="21"/>
        </w:rPr>
      </w:pPr>
      <w:r>
        <w:rPr>
          <w:rFonts w:ascii="宋体" w:hAnsi="宋体"/>
          <w:bCs/>
          <w:noProof/>
          <w:szCs w:val="21"/>
        </w:rPr>
        <w:drawing>
          <wp:inline distT="0" distB="0" distL="0" distR="0" wp14:anchorId="60FBDFAA" wp14:editId="3954FB1D">
            <wp:extent cx="5274310" cy="2966720"/>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幻灯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1174B8D" w14:textId="77777777" w:rsidR="00EE7AA3" w:rsidRPr="007864F3" w:rsidRDefault="00EE7AA3" w:rsidP="00EE7AA3">
      <w:pPr>
        <w:pStyle w:val="af7"/>
        <w:numPr>
          <w:ilvl w:val="0"/>
          <w:numId w:val="2"/>
        </w:numPr>
        <w:spacing w:beforeLines="50" w:before="156" w:afterLines="50" w:after="156"/>
        <w:ind w:firstLineChars="0"/>
        <w:outlineLvl w:val="1"/>
        <w:rPr>
          <w:rFonts w:ascii="黑体" w:eastAsia="黑体" w:hAnsi="黑体"/>
          <w:sz w:val="28"/>
          <w:szCs w:val="28"/>
        </w:rPr>
      </w:pPr>
      <w:bookmarkStart w:id="4" w:name="_Toc13586120"/>
      <w:bookmarkStart w:id="5" w:name="_Toc28104569"/>
      <w:r w:rsidRPr="007864F3">
        <w:rPr>
          <w:rFonts w:ascii="黑体" w:eastAsia="黑体" w:hAnsi="黑体" w:hint="eastAsia"/>
          <w:sz w:val="28"/>
          <w:szCs w:val="28"/>
        </w:rPr>
        <w:t>传播方式</w:t>
      </w:r>
      <w:bookmarkEnd w:id="4"/>
      <w:bookmarkEnd w:id="5"/>
    </w:p>
    <w:p w14:paraId="25BA5543" w14:textId="183895BD" w:rsidR="00EE7AA3" w:rsidRDefault="00EE7AA3" w:rsidP="00EE7AA3">
      <w:pPr>
        <w:spacing w:afterLines="50" w:after="156"/>
        <w:ind w:firstLine="432"/>
      </w:pPr>
      <w:r w:rsidRPr="007864F3">
        <w:rPr>
          <w:rFonts w:hint="eastAsia"/>
        </w:rPr>
        <w:t>下图给出了攻击者</w:t>
      </w:r>
      <w:r w:rsidR="0036111E" w:rsidRPr="007864F3">
        <w:rPr>
          <w:rFonts w:hint="eastAsia"/>
        </w:rPr>
        <w:t>投递</w:t>
      </w:r>
      <w:r w:rsidRPr="007864F3">
        <w:rPr>
          <w:rFonts w:hint="eastAsia"/>
        </w:rPr>
        <w:t>勒索病毒的各种方式</w:t>
      </w:r>
      <w:r w:rsidR="0036111E" w:rsidRPr="007864F3">
        <w:rPr>
          <w:rFonts w:hint="eastAsia"/>
        </w:rPr>
        <w:t>的</w:t>
      </w:r>
      <w:r w:rsidRPr="007864F3">
        <w:rPr>
          <w:rFonts w:hint="eastAsia"/>
        </w:rPr>
        <w:t>占比情况</w:t>
      </w:r>
      <w:r w:rsidR="0036111E" w:rsidRPr="007864F3">
        <w:rPr>
          <w:rFonts w:hint="eastAsia"/>
        </w:rPr>
        <w:t>，</w:t>
      </w:r>
      <w:r w:rsidRPr="007864F3">
        <w:rPr>
          <w:rFonts w:hint="eastAsia"/>
        </w:rPr>
        <w:t>统计</w:t>
      </w:r>
      <w:r w:rsidR="0036111E" w:rsidRPr="007864F3">
        <w:rPr>
          <w:rFonts w:hint="eastAsia"/>
        </w:rPr>
        <w:t>可以看出</w:t>
      </w:r>
      <w:r w:rsidRPr="007864F3">
        <w:rPr>
          <w:rFonts w:hint="eastAsia"/>
        </w:rPr>
        <w:t>，</w:t>
      </w:r>
      <w:r w:rsidRPr="007864F3">
        <w:t>远程桌面</w:t>
      </w:r>
      <w:r w:rsidR="0036111E" w:rsidRPr="007864F3">
        <w:rPr>
          <w:rFonts w:hint="eastAsia"/>
        </w:rPr>
        <w:t>入侵仍然是用户计算机被感染的</w:t>
      </w:r>
      <w:r w:rsidR="009059FC">
        <w:rPr>
          <w:rFonts w:hint="eastAsia"/>
        </w:rPr>
        <w:t>最主要方法</w:t>
      </w:r>
      <w:r w:rsidRPr="007864F3">
        <w:rPr>
          <w:rFonts w:hint="eastAsia"/>
        </w:rPr>
        <w:t>。</w:t>
      </w:r>
      <w:r w:rsidR="009059FC">
        <w:rPr>
          <w:rFonts w:hint="eastAsia"/>
        </w:rPr>
        <w:t>而邮件传播的方式则再次回暖，超越共享文件夹入侵方式</w:t>
      </w:r>
      <w:r w:rsidR="0037097B">
        <w:rPr>
          <w:rFonts w:hint="eastAsia"/>
        </w:rPr>
        <w:t>成为</w:t>
      </w:r>
      <w:r w:rsidR="009059FC">
        <w:rPr>
          <w:rFonts w:hint="eastAsia"/>
        </w:rPr>
        <w:t>占比第二的传播手段</w:t>
      </w:r>
      <w:r w:rsidRPr="007864F3">
        <w:rPr>
          <w:rFonts w:hint="eastAsia"/>
        </w:rPr>
        <w:t>。</w:t>
      </w:r>
      <w:r w:rsidR="009059FC">
        <w:rPr>
          <w:rFonts w:hint="eastAsia"/>
        </w:rPr>
        <w:t>此外，值得特别注意的是：破解软件</w:t>
      </w:r>
      <w:r w:rsidR="009059FC">
        <w:rPr>
          <w:rFonts w:hint="eastAsia"/>
        </w:rPr>
        <w:t>/</w:t>
      </w:r>
      <w:r w:rsidR="009059FC">
        <w:rPr>
          <w:rFonts w:hint="eastAsia"/>
        </w:rPr>
        <w:t>激活工具以</w:t>
      </w:r>
      <w:r w:rsidR="009059FC">
        <w:rPr>
          <w:rFonts w:hint="eastAsia"/>
        </w:rPr>
        <w:t>12%</w:t>
      </w:r>
      <w:r w:rsidR="009059FC">
        <w:rPr>
          <w:rFonts w:hint="eastAsia"/>
        </w:rPr>
        <w:t>的占比一跃成为占比第四的传播方式。这是以往从未出现过的。这也对经常使用此类软件的用户敲响了警钟，对于安全软件对此类程序的报毒，不要盲目的认为是对此类程序的“误报”。</w:t>
      </w:r>
      <w:r w:rsidRPr="007864F3">
        <w:rPr>
          <w:rFonts w:hint="eastAsia"/>
        </w:rPr>
        <w:t xml:space="preserve">  </w:t>
      </w:r>
    </w:p>
    <w:p w14:paraId="6A5F6648" w14:textId="0AC1E256" w:rsidR="00266664" w:rsidRPr="001925E2" w:rsidRDefault="001925E2" w:rsidP="00BD224E">
      <w:pPr>
        <w:spacing w:afterLines="50" w:after="156"/>
        <w:jc w:val="center"/>
      </w:pPr>
      <w:r>
        <w:rPr>
          <w:rFonts w:hint="eastAsia"/>
          <w:noProof/>
        </w:rPr>
        <w:drawing>
          <wp:inline distT="0" distB="0" distL="0" distR="0" wp14:anchorId="6DE837C9" wp14:editId="646E0A02">
            <wp:extent cx="5274310" cy="2966720"/>
            <wp:effectExtent l="0" t="0" r="254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幻灯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51F6B73" w14:textId="77777777" w:rsidR="007E4E6F" w:rsidRPr="00826B5F" w:rsidRDefault="00703A32" w:rsidP="00EE7AA3">
      <w:pPr>
        <w:numPr>
          <w:ilvl w:val="0"/>
          <w:numId w:val="1"/>
        </w:numPr>
        <w:spacing w:beforeLines="50" w:before="156" w:afterLines="150" w:after="468"/>
        <w:ind w:left="1133" w:hangingChars="354" w:hanging="1133"/>
        <w:jc w:val="center"/>
        <w:outlineLvl w:val="0"/>
        <w:rPr>
          <w:rFonts w:eastAsia="微软雅黑"/>
          <w:sz w:val="32"/>
        </w:rPr>
      </w:pPr>
      <w:bookmarkStart w:id="6" w:name="_Toc28104570"/>
      <w:r>
        <w:rPr>
          <w:rFonts w:eastAsia="微软雅黑" w:hint="eastAsia"/>
          <w:sz w:val="32"/>
        </w:rPr>
        <w:lastRenderedPageBreak/>
        <w:t>勒索病毒受害者分析</w:t>
      </w:r>
      <w:bookmarkEnd w:id="6"/>
    </w:p>
    <w:p w14:paraId="1169E8EE" w14:textId="6C82ECFA" w:rsidR="00EE7AA3" w:rsidRDefault="00DD2389" w:rsidP="00EE7AA3">
      <w:pPr>
        <w:spacing w:afterLines="50" w:after="156"/>
        <w:ind w:firstLine="432"/>
      </w:pPr>
      <w:r>
        <w:rPr>
          <w:rFonts w:hint="eastAsia"/>
        </w:rPr>
        <w:t>基于反勒索服务数据中</w:t>
      </w:r>
      <w:r w:rsidR="00EE7AA3">
        <w:rPr>
          <w:rFonts w:hint="eastAsia"/>
        </w:rPr>
        <w:t>申诉用户所提供的信息</w:t>
      </w:r>
      <w:r>
        <w:rPr>
          <w:rFonts w:hint="eastAsia"/>
        </w:rPr>
        <w:t>，</w:t>
      </w:r>
      <w:r w:rsidR="00EE7AA3">
        <w:rPr>
          <w:rFonts w:hint="eastAsia"/>
        </w:rPr>
        <w:t>我们对</w:t>
      </w:r>
      <w:r w:rsidR="00EE7AA3">
        <w:rPr>
          <w:rFonts w:hint="eastAsia"/>
        </w:rPr>
        <w:t>2019</w:t>
      </w:r>
      <w:r w:rsidR="00EE7AA3">
        <w:rPr>
          <w:rFonts w:hint="eastAsia"/>
        </w:rPr>
        <w:t>年</w:t>
      </w:r>
      <w:r w:rsidR="009969DB">
        <w:rPr>
          <w:rFonts w:hint="eastAsia"/>
        </w:rPr>
        <w:t>前</w:t>
      </w:r>
      <w:r w:rsidR="009969DB">
        <w:rPr>
          <w:rFonts w:hint="eastAsia"/>
        </w:rPr>
        <w:t>11</w:t>
      </w:r>
      <w:r w:rsidR="009969DB">
        <w:rPr>
          <w:rFonts w:hint="eastAsia"/>
        </w:rPr>
        <w:t>个月</w:t>
      </w:r>
      <w:r w:rsidR="00EE7AA3">
        <w:rPr>
          <w:rFonts w:hint="eastAsia"/>
        </w:rPr>
        <w:t>遭受勒索病毒攻击的受害人群做了分析。在地域分布方面并没有显著变化，依旧以数字经济发达地区和人口密集地区为主。而受感染的操作系统、所属行业则受今年流行的勒索病毒家族影响，与以往有较为明显的变化。</w:t>
      </w:r>
      <w:r w:rsidR="009A0E91">
        <w:rPr>
          <w:rFonts w:hint="eastAsia"/>
        </w:rPr>
        <w:t>勒索病毒反馈者</w:t>
      </w:r>
      <w:r w:rsidR="00EE7AA3">
        <w:rPr>
          <w:rFonts w:hint="eastAsia"/>
        </w:rPr>
        <w:t>性别依旧以男性为主。</w:t>
      </w:r>
    </w:p>
    <w:p w14:paraId="2719B73F" w14:textId="77777777" w:rsidR="00EE7AA3" w:rsidRDefault="00EE7AA3" w:rsidP="00EE7AA3">
      <w:pPr>
        <w:numPr>
          <w:ilvl w:val="0"/>
          <w:numId w:val="5"/>
        </w:numPr>
        <w:spacing w:afterLines="50" w:after="156"/>
        <w:ind w:leftChars="-1" w:left="424" w:hangingChars="152" w:hanging="426"/>
        <w:outlineLvl w:val="1"/>
        <w:rPr>
          <w:rFonts w:ascii="黑体" w:eastAsia="黑体" w:hAnsi="黑体"/>
          <w:bCs/>
          <w:sz w:val="28"/>
          <w:szCs w:val="28"/>
        </w:rPr>
      </w:pPr>
      <w:bookmarkStart w:id="7" w:name="_Toc13586122"/>
      <w:bookmarkStart w:id="8" w:name="_Toc28104571"/>
      <w:r>
        <w:rPr>
          <w:rFonts w:ascii="黑体" w:eastAsia="黑体" w:hAnsi="黑体" w:hint="eastAsia"/>
          <w:bCs/>
          <w:sz w:val="28"/>
          <w:szCs w:val="28"/>
        </w:rPr>
        <w:t>受害者所在地域分布</w:t>
      </w:r>
      <w:bookmarkEnd w:id="7"/>
      <w:bookmarkEnd w:id="8"/>
    </w:p>
    <w:p w14:paraId="2097BBFD" w14:textId="674FF6F1" w:rsidR="00EE7AA3" w:rsidRDefault="00EE7AA3" w:rsidP="00EE7AA3">
      <w:pPr>
        <w:pStyle w:val="af7"/>
        <w:spacing w:afterLines="50" w:after="156"/>
        <w:rPr>
          <w:rFonts w:ascii="宋体" w:hAnsi="宋体"/>
          <w:bCs/>
          <w:szCs w:val="21"/>
        </w:rPr>
      </w:pPr>
      <w:r w:rsidRPr="00BB04BF">
        <w:rPr>
          <w:rFonts w:ascii="宋体" w:hAnsi="宋体" w:hint="eastAsia"/>
          <w:bCs/>
          <w:szCs w:val="21"/>
        </w:rPr>
        <w:t>360互联网安全中心监测显示，</w:t>
      </w:r>
      <w:r>
        <w:rPr>
          <w:rFonts w:ascii="宋体" w:hAnsi="宋体" w:hint="eastAsia"/>
          <w:bCs/>
          <w:szCs w:val="21"/>
        </w:rPr>
        <w:t>2019</w:t>
      </w:r>
      <w:r w:rsidRPr="00BB04BF">
        <w:rPr>
          <w:rFonts w:ascii="宋体" w:hAnsi="宋体" w:hint="eastAsia"/>
          <w:bCs/>
          <w:szCs w:val="21"/>
        </w:rPr>
        <w:t>年</w:t>
      </w:r>
      <w:r w:rsidR="00785E8D">
        <w:rPr>
          <w:rFonts w:ascii="宋体" w:hAnsi="宋体" w:hint="eastAsia"/>
          <w:bCs/>
          <w:szCs w:val="21"/>
        </w:rPr>
        <w:t>前11个月</w:t>
      </w:r>
      <w:r w:rsidR="009A0E91">
        <w:rPr>
          <w:rFonts w:ascii="宋体" w:hAnsi="宋体" w:hint="eastAsia"/>
          <w:bCs/>
          <w:szCs w:val="21"/>
        </w:rPr>
        <w:t>反馈中招者</w:t>
      </w:r>
      <w:r w:rsidRPr="00BB04BF">
        <w:rPr>
          <w:rFonts w:ascii="宋体" w:hAnsi="宋体" w:hint="eastAsia"/>
          <w:bCs/>
          <w:szCs w:val="21"/>
        </w:rPr>
        <w:t>排名前十的地区中广东地区占比高达</w:t>
      </w:r>
      <w:r w:rsidR="009969DB">
        <w:rPr>
          <w:rFonts w:ascii="宋体" w:hAnsi="宋体" w:hint="eastAsia"/>
          <w:bCs/>
          <w:szCs w:val="21"/>
        </w:rPr>
        <w:t>24.6</w:t>
      </w:r>
      <w:r w:rsidRPr="00BB04BF">
        <w:rPr>
          <w:rFonts w:ascii="宋体" w:hAnsi="宋体" w:hint="eastAsia"/>
          <w:bCs/>
          <w:szCs w:val="21"/>
        </w:rPr>
        <w:t>%。其次是</w:t>
      </w:r>
      <w:r>
        <w:rPr>
          <w:rFonts w:ascii="宋体" w:hAnsi="宋体" w:hint="eastAsia"/>
          <w:bCs/>
          <w:szCs w:val="21"/>
        </w:rPr>
        <w:t>浙江省</w:t>
      </w:r>
      <w:r w:rsidRPr="00BB04BF">
        <w:rPr>
          <w:rFonts w:ascii="宋体" w:hAnsi="宋体" w:hint="eastAsia"/>
          <w:bCs/>
          <w:szCs w:val="21"/>
        </w:rPr>
        <w:t>占比</w:t>
      </w:r>
      <w:r w:rsidR="009969DB">
        <w:rPr>
          <w:rFonts w:ascii="宋体" w:hAnsi="宋体" w:hint="eastAsia"/>
          <w:bCs/>
          <w:szCs w:val="21"/>
        </w:rPr>
        <w:t>11.0</w:t>
      </w:r>
      <w:r w:rsidRPr="00BB04BF">
        <w:rPr>
          <w:rFonts w:ascii="宋体" w:hAnsi="宋体" w:hint="eastAsia"/>
          <w:bCs/>
          <w:szCs w:val="21"/>
        </w:rPr>
        <w:t>%</w:t>
      </w:r>
      <w:r>
        <w:rPr>
          <w:rFonts w:ascii="宋体" w:hAnsi="宋体" w:hint="eastAsia"/>
          <w:bCs/>
          <w:szCs w:val="21"/>
        </w:rPr>
        <w:t>，北京占</w:t>
      </w:r>
      <w:r w:rsidR="009969DB">
        <w:rPr>
          <w:rFonts w:ascii="宋体" w:hAnsi="宋体" w:hint="eastAsia"/>
          <w:bCs/>
          <w:szCs w:val="21"/>
        </w:rPr>
        <w:t>10.9</w:t>
      </w:r>
      <w:r w:rsidRPr="00BB04BF">
        <w:rPr>
          <w:rFonts w:ascii="宋体" w:hAnsi="宋体" w:hint="eastAsia"/>
          <w:bCs/>
          <w:szCs w:val="21"/>
        </w:rPr>
        <w:t>%。</w:t>
      </w:r>
      <w:r w:rsidR="004E6B78">
        <w:rPr>
          <w:rFonts w:ascii="宋体" w:hAnsi="宋体" w:hint="eastAsia"/>
          <w:bCs/>
          <w:szCs w:val="21"/>
        </w:rPr>
        <w:t>Top10</w:t>
      </w:r>
      <w:r w:rsidRPr="00BB04BF">
        <w:rPr>
          <w:rFonts w:ascii="宋体" w:hAnsi="宋体" w:hint="eastAsia"/>
          <w:bCs/>
          <w:szCs w:val="21"/>
        </w:rPr>
        <w:t>地区</w:t>
      </w:r>
      <w:r w:rsidR="007B6BF1">
        <w:rPr>
          <w:rFonts w:ascii="宋体" w:hAnsi="宋体" w:hint="eastAsia"/>
          <w:bCs/>
          <w:szCs w:val="21"/>
        </w:rPr>
        <w:t>与以往数据区别并不大，依然是传统的勒索病毒高发区域</w:t>
      </w:r>
      <w:r w:rsidRPr="00BB04BF">
        <w:rPr>
          <w:rFonts w:ascii="宋体" w:hAnsi="宋体" w:hint="eastAsia"/>
          <w:bCs/>
          <w:szCs w:val="21"/>
        </w:rPr>
        <w:t>。</w:t>
      </w:r>
      <w:r>
        <w:rPr>
          <w:rFonts w:ascii="宋体" w:hAnsi="宋体" w:hint="eastAsia"/>
          <w:bCs/>
          <w:szCs w:val="21"/>
        </w:rPr>
        <w:t>下图给出了被感染勒索病毒最多的前十个地区的占比情况。</w:t>
      </w:r>
    </w:p>
    <w:p w14:paraId="7813930D" w14:textId="665C40FA" w:rsidR="0094035E" w:rsidRDefault="007B6BF1" w:rsidP="00EE7AA3">
      <w:pPr>
        <w:spacing w:afterLines="50" w:after="156"/>
        <w:jc w:val="center"/>
        <w:rPr>
          <w:rFonts w:ascii="宋体" w:hAnsi="宋体"/>
          <w:bCs/>
          <w:szCs w:val="21"/>
        </w:rPr>
      </w:pPr>
      <w:r>
        <w:rPr>
          <w:rFonts w:ascii="宋体" w:hAnsi="宋体"/>
          <w:bCs/>
          <w:noProof/>
          <w:szCs w:val="21"/>
        </w:rPr>
        <w:drawing>
          <wp:inline distT="0" distB="0" distL="0" distR="0" wp14:anchorId="2C1AA777" wp14:editId="1E25C769">
            <wp:extent cx="5274310" cy="2966720"/>
            <wp:effectExtent l="0" t="0" r="254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幻灯片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272F8DB6" w14:textId="0C2703A7" w:rsidR="00EE7AA3" w:rsidRPr="007F285A" w:rsidRDefault="0094035E" w:rsidP="0094035E">
      <w:pPr>
        <w:widowControl/>
        <w:jc w:val="left"/>
        <w:rPr>
          <w:rFonts w:ascii="宋体" w:hAnsi="宋体"/>
          <w:bCs/>
          <w:szCs w:val="21"/>
        </w:rPr>
      </w:pPr>
      <w:r>
        <w:rPr>
          <w:rFonts w:ascii="宋体" w:hAnsi="宋体"/>
          <w:bCs/>
          <w:szCs w:val="21"/>
        </w:rPr>
        <w:br w:type="page"/>
      </w:r>
    </w:p>
    <w:p w14:paraId="0F2AADF4" w14:textId="60D3AAE3" w:rsidR="00EE7AA3" w:rsidRDefault="00067B35" w:rsidP="00EE7AA3">
      <w:pPr>
        <w:ind w:firstLine="420"/>
      </w:pPr>
      <w:r>
        <w:rPr>
          <w:rFonts w:hint="eastAsia"/>
        </w:rPr>
        <w:lastRenderedPageBreak/>
        <w:t>2019</w:t>
      </w:r>
      <w:r>
        <w:rPr>
          <w:rFonts w:hint="eastAsia"/>
        </w:rPr>
        <w:t>年前</w:t>
      </w:r>
      <w:r>
        <w:rPr>
          <w:rFonts w:hint="eastAsia"/>
        </w:rPr>
        <w:t>11</w:t>
      </w:r>
      <w:r>
        <w:rPr>
          <w:rFonts w:hint="eastAsia"/>
        </w:rPr>
        <w:t>个月</w:t>
      </w:r>
      <w:r w:rsidR="00EE7AA3">
        <w:rPr>
          <w:rFonts w:hint="eastAsia"/>
        </w:rPr>
        <w:t>受害者地区占比分布图如下。其中信息产业发达地区和人口密集地区是被攻击的主要对象。</w:t>
      </w:r>
    </w:p>
    <w:p w14:paraId="73601373" w14:textId="3C31DEB0" w:rsidR="00EE7AA3" w:rsidRPr="00BB04BF" w:rsidRDefault="004E6B78" w:rsidP="00EE7AA3">
      <w:pPr>
        <w:jc w:val="center"/>
      </w:pPr>
      <w:r>
        <w:rPr>
          <w:noProof/>
        </w:rPr>
        <w:drawing>
          <wp:inline distT="0" distB="0" distL="0" distR="0" wp14:anchorId="6038D9B5" wp14:editId="7C47FA22">
            <wp:extent cx="5274310" cy="2966720"/>
            <wp:effectExtent l="0" t="0" r="254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幻灯片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47D70A41" w14:textId="77777777" w:rsidR="00EE7AA3" w:rsidRDefault="00EE7AA3" w:rsidP="00EE7AA3">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9" w:name="_Toc13586123"/>
      <w:bookmarkStart w:id="10" w:name="_Toc28104572"/>
      <w:r>
        <w:rPr>
          <w:rFonts w:ascii="黑体" w:eastAsia="黑体" w:hAnsi="黑体" w:hint="eastAsia"/>
          <w:bCs/>
          <w:sz w:val="28"/>
          <w:szCs w:val="28"/>
        </w:rPr>
        <w:t>受攻击系统分布</w:t>
      </w:r>
      <w:bookmarkEnd w:id="9"/>
      <w:bookmarkEnd w:id="10"/>
    </w:p>
    <w:p w14:paraId="1FB1339C" w14:textId="5F51ECFC" w:rsidR="00EE7AA3" w:rsidRDefault="00EE7AA3" w:rsidP="00EE7AA3">
      <w:pPr>
        <w:pStyle w:val="af7"/>
        <w:spacing w:afterLines="50" w:after="156"/>
        <w:rPr>
          <w:rFonts w:ascii="宋体" w:hAnsi="宋体"/>
          <w:bCs/>
          <w:szCs w:val="21"/>
        </w:rPr>
      </w:pPr>
      <w:r>
        <w:rPr>
          <w:rFonts w:ascii="宋体" w:hAnsi="宋体" w:hint="eastAsia"/>
          <w:bCs/>
          <w:szCs w:val="21"/>
        </w:rPr>
        <w:t>基于反勒索服务</w:t>
      </w:r>
      <w:r w:rsidR="00DD2389">
        <w:rPr>
          <w:rFonts w:ascii="宋体" w:hAnsi="宋体" w:hint="eastAsia"/>
          <w:bCs/>
          <w:szCs w:val="21"/>
        </w:rPr>
        <w:t>数据</w:t>
      </w:r>
      <w:r>
        <w:rPr>
          <w:rFonts w:ascii="宋体" w:hAnsi="宋体" w:hint="eastAsia"/>
          <w:bCs/>
          <w:szCs w:val="21"/>
        </w:rPr>
        <w:t>统计，被勒索病毒感染的系统中</w:t>
      </w:r>
      <w:r w:rsidRPr="00D7370D">
        <w:rPr>
          <w:rFonts w:ascii="宋体" w:hAnsi="宋体" w:hint="eastAsia"/>
          <w:bCs/>
          <w:szCs w:val="21"/>
        </w:rPr>
        <w:t>Wind</w:t>
      </w:r>
      <w:r w:rsidRPr="00D7370D">
        <w:rPr>
          <w:rFonts w:ascii="宋体" w:hAnsi="宋体"/>
          <w:bCs/>
          <w:szCs w:val="21"/>
        </w:rPr>
        <w:t xml:space="preserve">ows </w:t>
      </w:r>
      <w:r w:rsidRPr="00D7370D">
        <w:rPr>
          <w:rFonts w:ascii="宋体" w:hAnsi="宋体" w:hint="eastAsia"/>
          <w:bCs/>
          <w:szCs w:val="21"/>
        </w:rPr>
        <w:t>7系统占比最高，占到总量的</w:t>
      </w:r>
      <w:r w:rsidR="001D5331">
        <w:rPr>
          <w:rFonts w:ascii="宋体" w:hAnsi="宋体" w:hint="eastAsia"/>
          <w:bCs/>
          <w:szCs w:val="21"/>
        </w:rPr>
        <w:t>40.1</w:t>
      </w:r>
      <w:r w:rsidRPr="00D7370D">
        <w:rPr>
          <w:rFonts w:ascii="宋体" w:hAnsi="宋体" w:hint="eastAsia"/>
          <w:bCs/>
          <w:szCs w:val="21"/>
        </w:rPr>
        <w:t>%。其主要原因</w:t>
      </w:r>
      <w:r w:rsidR="00DD2389">
        <w:rPr>
          <w:rFonts w:ascii="宋体" w:hAnsi="宋体" w:hint="eastAsia"/>
          <w:bCs/>
          <w:szCs w:val="21"/>
        </w:rPr>
        <w:t>是国内</w:t>
      </w:r>
      <w:r w:rsidRPr="00D7370D">
        <w:rPr>
          <w:rFonts w:ascii="宋体" w:hAnsi="宋体" w:hint="eastAsia"/>
          <w:bCs/>
          <w:szCs w:val="21"/>
        </w:rPr>
        <w:t>使用该系统的用户基数较大。</w:t>
      </w:r>
      <w:r>
        <w:rPr>
          <w:rFonts w:ascii="宋体" w:hAnsi="宋体" w:hint="eastAsia"/>
          <w:bCs/>
          <w:szCs w:val="21"/>
        </w:rPr>
        <w:t>而</w:t>
      </w:r>
      <w:r w:rsidRPr="001E6349">
        <w:rPr>
          <w:rFonts w:ascii="宋体" w:hAnsi="宋体" w:hint="eastAsia"/>
          <w:bCs/>
          <w:szCs w:val="21"/>
        </w:rPr>
        <w:t>根据对系统类型进行统计发现，虽然个人用户的占比依然是绝对多数，</w:t>
      </w:r>
      <w:r w:rsidR="008517EF">
        <w:rPr>
          <w:rFonts w:ascii="宋体" w:hAnsi="宋体" w:hint="eastAsia"/>
          <w:bCs/>
          <w:szCs w:val="21"/>
        </w:rPr>
        <w:t>但将前11个月的总体数据与2019年上半年</w:t>
      </w:r>
      <w:r w:rsidR="009A0E91">
        <w:rPr>
          <w:rFonts w:ascii="宋体" w:hAnsi="宋体" w:hint="eastAsia"/>
          <w:bCs/>
          <w:szCs w:val="21"/>
        </w:rPr>
        <w:t>数据</w:t>
      </w:r>
      <w:r w:rsidR="008517EF">
        <w:rPr>
          <w:rFonts w:ascii="宋体" w:hAnsi="宋体" w:hint="eastAsia"/>
          <w:bCs/>
          <w:szCs w:val="21"/>
        </w:rPr>
        <w:t>相比，</w:t>
      </w:r>
      <w:r>
        <w:rPr>
          <w:rFonts w:ascii="宋体" w:hAnsi="宋体" w:hint="eastAsia"/>
          <w:bCs/>
          <w:szCs w:val="21"/>
        </w:rPr>
        <w:t>服务器</w:t>
      </w:r>
      <w:r>
        <w:rPr>
          <w:rFonts w:ascii="宋体" w:hAnsi="宋体"/>
          <w:bCs/>
          <w:szCs w:val="21"/>
        </w:rPr>
        <w:t>感染勒索病毒的占比</w:t>
      </w:r>
      <w:r w:rsidR="008517EF">
        <w:rPr>
          <w:rFonts w:ascii="宋体" w:hAnsi="宋体" w:hint="eastAsia"/>
          <w:bCs/>
          <w:szCs w:val="21"/>
        </w:rPr>
        <w:t>提升了超过4个百分点，更是比2018年度提升了7%左右的占比</w:t>
      </w:r>
      <w:r>
        <w:rPr>
          <w:rFonts w:ascii="宋体" w:hAnsi="宋体" w:hint="eastAsia"/>
          <w:bCs/>
          <w:szCs w:val="21"/>
        </w:rPr>
        <w:t>。</w:t>
      </w:r>
      <w:r w:rsidR="008517EF">
        <w:rPr>
          <w:rFonts w:ascii="宋体" w:hAnsi="宋体" w:hint="eastAsia"/>
          <w:bCs/>
          <w:szCs w:val="21"/>
        </w:rPr>
        <w:t>由此可见，黑客对服务器系统的针对性是日渐提升的</w:t>
      </w:r>
      <w:r>
        <w:rPr>
          <w:rFonts w:ascii="宋体" w:hAnsi="宋体"/>
          <w:bCs/>
          <w:szCs w:val="21"/>
        </w:rPr>
        <w:t>。</w:t>
      </w:r>
      <w:r w:rsidRPr="00D467CC">
        <w:rPr>
          <w:rFonts w:ascii="宋体" w:hAnsi="宋体"/>
          <w:bCs/>
          <w:szCs w:val="21"/>
        </w:rPr>
        <w:t xml:space="preserve"> </w:t>
      </w:r>
    </w:p>
    <w:p w14:paraId="6C15B2E6" w14:textId="7904207E" w:rsidR="0094035E" w:rsidRDefault="004E6B78" w:rsidP="00EE7AA3">
      <w:pPr>
        <w:spacing w:afterLines="50" w:after="156"/>
        <w:jc w:val="center"/>
        <w:rPr>
          <w:rFonts w:ascii="宋体" w:hAnsi="宋体"/>
          <w:bCs/>
          <w:szCs w:val="21"/>
        </w:rPr>
      </w:pPr>
      <w:r>
        <w:rPr>
          <w:rFonts w:ascii="宋体" w:hAnsi="宋体"/>
          <w:bCs/>
          <w:noProof/>
          <w:szCs w:val="21"/>
        </w:rPr>
        <w:drawing>
          <wp:inline distT="0" distB="0" distL="0" distR="0" wp14:anchorId="4FCB56E6" wp14:editId="2C52AD59">
            <wp:extent cx="5274310" cy="2966720"/>
            <wp:effectExtent l="0" t="0" r="254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幻灯片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2E5F8BDE" w14:textId="77777777" w:rsidR="0094035E" w:rsidRDefault="0094035E">
      <w:pPr>
        <w:widowControl/>
        <w:jc w:val="left"/>
        <w:rPr>
          <w:rFonts w:ascii="宋体" w:hAnsi="宋体"/>
          <w:bCs/>
          <w:szCs w:val="21"/>
        </w:rPr>
      </w:pPr>
      <w:r>
        <w:rPr>
          <w:rFonts w:ascii="宋体" w:hAnsi="宋体"/>
          <w:bCs/>
          <w:szCs w:val="21"/>
        </w:rPr>
        <w:br w:type="page"/>
      </w:r>
    </w:p>
    <w:p w14:paraId="6E9F86D2" w14:textId="77777777" w:rsidR="00AF34D8" w:rsidRDefault="00AF34D8" w:rsidP="00EE7AA3">
      <w:pPr>
        <w:spacing w:afterLines="50" w:after="156"/>
        <w:jc w:val="center"/>
        <w:rPr>
          <w:rFonts w:ascii="宋体" w:hAnsi="宋体"/>
          <w:bCs/>
          <w:szCs w:val="21"/>
        </w:rPr>
      </w:pPr>
    </w:p>
    <w:p w14:paraId="177D097C" w14:textId="77777777" w:rsidR="00EE7AA3" w:rsidRDefault="00EE7AA3" w:rsidP="00EE7AA3">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11" w:name="_Toc13586124"/>
      <w:bookmarkStart w:id="12" w:name="_Toc28104573"/>
      <w:r>
        <w:rPr>
          <w:rFonts w:ascii="黑体" w:eastAsia="黑体" w:hAnsi="黑体" w:hint="eastAsia"/>
          <w:bCs/>
          <w:sz w:val="28"/>
          <w:szCs w:val="28"/>
        </w:rPr>
        <w:t>受害者所属行业分布</w:t>
      </w:r>
      <w:bookmarkEnd w:id="11"/>
      <w:bookmarkEnd w:id="12"/>
    </w:p>
    <w:p w14:paraId="32E18B20" w14:textId="77777777" w:rsidR="00EE7AA3" w:rsidRDefault="00EE7AA3" w:rsidP="00EE7AA3">
      <w:pPr>
        <w:pStyle w:val="af7"/>
        <w:spacing w:afterLines="50" w:after="156"/>
        <w:rPr>
          <w:rFonts w:ascii="宋体" w:hAnsi="宋体"/>
          <w:bCs/>
          <w:szCs w:val="21"/>
        </w:rPr>
      </w:pPr>
      <w:r>
        <w:rPr>
          <w:rFonts w:ascii="宋体" w:hAnsi="宋体" w:hint="eastAsia"/>
          <w:bCs/>
          <w:szCs w:val="21"/>
        </w:rPr>
        <w:t>下图给出了受勒索病毒</w:t>
      </w:r>
      <w:r w:rsidR="00DD2389">
        <w:rPr>
          <w:rFonts w:ascii="宋体" w:hAnsi="宋体" w:hint="eastAsia"/>
          <w:bCs/>
          <w:szCs w:val="21"/>
        </w:rPr>
        <w:t>攻击</w:t>
      </w:r>
      <w:r>
        <w:rPr>
          <w:rFonts w:ascii="宋体" w:hAnsi="宋体" w:hint="eastAsia"/>
          <w:bCs/>
          <w:szCs w:val="21"/>
        </w:rPr>
        <w:t>的受害者所属行业分布情况。</w:t>
      </w:r>
      <w:r w:rsidRPr="004A4687">
        <w:rPr>
          <w:rFonts w:ascii="宋体" w:hAnsi="宋体" w:hint="eastAsia"/>
          <w:bCs/>
          <w:szCs w:val="21"/>
        </w:rPr>
        <w:t>根据</w:t>
      </w:r>
      <w:r>
        <w:rPr>
          <w:rFonts w:ascii="宋体" w:hAnsi="宋体" w:hint="eastAsia"/>
          <w:bCs/>
          <w:szCs w:val="21"/>
        </w:rPr>
        <w:t>反馈数据的</w:t>
      </w:r>
      <w:r w:rsidRPr="004A4687">
        <w:rPr>
          <w:rFonts w:ascii="宋体" w:hAnsi="宋体" w:hint="eastAsia"/>
          <w:bCs/>
          <w:szCs w:val="21"/>
        </w:rPr>
        <w:t>统计显示</w:t>
      </w:r>
      <w:r w:rsidR="00DD2389">
        <w:rPr>
          <w:rFonts w:ascii="宋体" w:hAnsi="宋体" w:hint="eastAsia"/>
          <w:bCs/>
          <w:szCs w:val="21"/>
        </w:rPr>
        <w:t>，</w:t>
      </w:r>
      <w:r>
        <w:rPr>
          <w:rFonts w:ascii="宋体" w:hAnsi="宋体" w:hint="eastAsia"/>
          <w:bCs/>
          <w:szCs w:val="21"/>
        </w:rPr>
        <w:t>2019年</w:t>
      </w:r>
      <w:r w:rsidR="00441BE1">
        <w:rPr>
          <w:rFonts w:ascii="宋体" w:hAnsi="宋体" w:hint="eastAsia"/>
          <w:bCs/>
          <w:szCs w:val="21"/>
        </w:rPr>
        <w:t>前11个月</w:t>
      </w:r>
      <w:r>
        <w:rPr>
          <w:rFonts w:ascii="宋体" w:hAnsi="宋体" w:hint="eastAsia"/>
          <w:bCs/>
          <w:szCs w:val="21"/>
        </w:rPr>
        <w:t>最易受到勒索病毒</w:t>
      </w:r>
      <w:r w:rsidR="00DD2389">
        <w:rPr>
          <w:rFonts w:ascii="宋体" w:hAnsi="宋体" w:hint="eastAsia"/>
          <w:bCs/>
          <w:szCs w:val="21"/>
        </w:rPr>
        <w:t>攻击</w:t>
      </w:r>
      <w:r w:rsidRPr="004A4687">
        <w:rPr>
          <w:rFonts w:ascii="宋体" w:hAnsi="宋体" w:hint="eastAsia"/>
          <w:bCs/>
          <w:szCs w:val="21"/>
        </w:rPr>
        <w:t>的行业</w:t>
      </w:r>
      <w:r>
        <w:rPr>
          <w:rFonts w:ascii="宋体" w:hAnsi="宋体" w:hint="eastAsia"/>
          <w:bCs/>
          <w:szCs w:val="21"/>
        </w:rPr>
        <w:t>前十分别</w:t>
      </w:r>
      <w:r w:rsidRPr="004A4687">
        <w:rPr>
          <w:rFonts w:ascii="宋体" w:hAnsi="宋体" w:hint="eastAsia"/>
          <w:bCs/>
          <w:szCs w:val="21"/>
        </w:rPr>
        <w:t>为：</w:t>
      </w:r>
      <w:r>
        <w:rPr>
          <w:rFonts w:ascii="宋体" w:hAnsi="宋体" w:hint="eastAsia"/>
          <w:bCs/>
          <w:szCs w:val="21"/>
        </w:rPr>
        <w:t>批发零售、制造业、教育</w:t>
      </w:r>
      <w:r w:rsidR="00441BE1">
        <w:rPr>
          <w:rFonts w:ascii="宋体" w:hAnsi="宋体" w:hint="eastAsia"/>
          <w:bCs/>
          <w:szCs w:val="21"/>
        </w:rPr>
        <w:t>、服务业</w:t>
      </w:r>
      <w:r>
        <w:rPr>
          <w:rFonts w:ascii="宋体" w:hAnsi="宋体" w:hint="eastAsia"/>
          <w:bCs/>
          <w:szCs w:val="21"/>
        </w:rPr>
        <w:t>、互联网</w:t>
      </w:r>
      <w:r w:rsidR="00441BE1">
        <w:rPr>
          <w:rFonts w:ascii="宋体" w:hAnsi="宋体" w:hint="eastAsia"/>
          <w:bCs/>
          <w:szCs w:val="21"/>
        </w:rPr>
        <w:t>、政府机关、建筑</w:t>
      </w:r>
      <w:r>
        <w:rPr>
          <w:rFonts w:ascii="宋体" w:hAnsi="宋体" w:hint="eastAsia"/>
          <w:bCs/>
          <w:szCs w:val="21"/>
        </w:rPr>
        <w:t>、</w:t>
      </w:r>
      <w:r w:rsidR="00441BE1">
        <w:rPr>
          <w:rFonts w:ascii="宋体" w:hAnsi="宋体" w:hint="eastAsia"/>
          <w:bCs/>
          <w:szCs w:val="21"/>
        </w:rPr>
        <w:t>能源业</w:t>
      </w:r>
      <w:r>
        <w:rPr>
          <w:rFonts w:ascii="宋体" w:hAnsi="宋体" w:hint="eastAsia"/>
          <w:bCs/>
          <w:szCs w:val="21"/>
        </w:rPr>
        <w:t>、</w:t>
      </w:r>
      <w:r w:rsidR="00441BE1">
        <w:rPr>
          <w:rFonts w:ascii="宋体" w:hAnsi="宋体" w:hint="eastAsia"/>
          <w:bCs/>
          <w:szCs w:val="21"/>
        </w:rPr>
        <w:t>金融业</w:t>
      </w:r>
      <w:r>
        <w:rPr>
          <w:rFonts w:ascii="宋体" w:hAnsi="宋体" w:hint="eastAsia"/>
          <w:bCs/>
          <w:szCs w:val="21"/>
        </w:rPr>
        <w:t>、医疗</w:t>
      </w:r>
      <w:r w:rsidRPr="004A4687">
        <w:rPr>
          <w:rFonts w:ascii="宋体" w:hAnsi="宋体" w:hint="eastAsia"/>
          <w:bCs/>
          <w:szCs w:val="21"/>
        </w:rPr>
        <w:t>。</w:t>
      </w:r>
      <w:r w:rsidR="00441BE1">
        <w:rPr>
          <w:rFonts w:ascii="宋体" w:hAnsi="宋体" w:hint="eastAsia"/>
          <w:bCs/>
          <w:szCs w:val="21"/>
        </w:rPr>
        <w:t>这一数据与上半年波动不大，全年所呈现的态势大体一致。</w:t>
      </w:r>
    </w:p>
    <w:p w14:paraId="3A955C96" w14:textId="10C10A97" w:rsidR="0094035E" w:rsidRDefault="004E6B78" w:rsidP="00AF34D8">
      <w:pPr>
        <w:spacing w:afterLines="50" w:after="156"/>
        <w:jc w:val="center"/>
        <w:rPr>
          <w:rFonts w:ascii="宋体" w:hAnsi="宋体"/>
          <w:bCs/>
          <w:szCs w:val="21"/>
        </w:rPr>
      </w:pPr>
      <w:r>
        <w:rPr>
          <w:rFonts w:ascii="宋体" w:hAnsi="宋体"/>
          <w:bCs/>
          <w:noProof/>
          <w:szCs w:val="21"/>
        </w:rPr>
        <w:drawing>
          <wp:inline distT="0" distB="0" distL="0" distR="0" wp14:anchorId="74ABAE4E" wp14:editId="2EB7A70E">
            <wp:extent cx="5274310" cy="2966720"/>
            <wp:effectExtent l="0" t="0" r="254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幻灯片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0888774" w14:textId="4973A4DB" w:rsidR="00AF34D8" w:rsidRDefault="0094035E" w:rsidP="0094035E">
      <w:pPr>
        <w:widowControl/>
        <w:jc w:val="left"/>
        <w:rPr>
          <w:rFonts w:ascii="宋体" w:hAnsi="宋体"/>
          <w:bCs/>
          <w:szCs w:val="21"/>
        </w:rPr>
      </w:pPr>
      <w:r>
        <w:rPr>
          <w:rFonts w:ascii="宋体" w:hAnsi="宋体"/>
          <w:bCs/>
          <w:szCs w:val="21"/>
        </w:rPr>
        <w:br w:type="page"/>
      </w:r>
    </w:p>
    <w:p w14:paraId="0F0DA8BB" w14:textId="6E07D3E3" w:rsidR="00EE7AA3" w:rsidRPr="0094035E" w:rsidRDefault="0094035E" w:rsidP="0094035E">
      <w:pPr>
        <w:pStyle w:val="af7"/>
        <w:numPr>
          <w:ilvl w:val="0"/>
          <w:numId w:val="5"/>
        </w:numPr>
        <w:spacing w:beforeLines="50" w:before="156" w:afterLines="50" w:after="156"/>
        <w:ind w:firstLineChars="0"/>
        <w:outlineLvl w:val="1"/>
        <w:rPr>
          <w:rFonts w:ascii="黑体" w:eastAsia="黑体" w:hAnsi="黑体"/>
          <w:bCs/>
          <w:sz w:val="28"/>
          <w:szCs w:val="28"/>
        </w:rPr>
      </w:pPr>
      <w:bookmarkStart w:id="13" w:name="_Toc13586125"/>
      <w:bookmarkStart w:id="14" w:name="_Toc28104574"/>
      <w:r w:rsidRPr="0094035E">
        <w:rPr>
          <w:rFonts w:ascii="黑体" w:eastAsia="黑体" w:hAnsi="黑体" w:hint="eastAsia"/>
          <w:bCs/>
          <w:sz w:val="28"/>
          <w:szCs w:val="28"/>
        </w:rPr>
        <w:lastRenderedPageBreak/>
        <w:t>受害者年龄层分布</w:t>
      </w:r>
      <w:bookmarkEnd w:id="13"/>
      <w:bookmarkEnd w:id="14"/>
    </w:p>
    <w:p w14:paraId="1A0ED74B" w14:textId="16906C6F" w:rsidR="00EE7AA3" w:rsidRPr="00FC01F7" w:rsidRDefault="00EE7AA3" w:rsidP="00EE7AA3">
      <w:pPr>
        <w:spacing w:afterLines="50" w:after="156"/>
        <w:ind w:firstLine="432"/>
      </w:pPr>
      <w:r w:rsidRPr="00FC01F7">
        <w:rPr>
          <w:rFonts w:hint="eastAsia"/>
        </w:rPr>
        <w:t>下图给出了</w:t>
      </w:r>
      <w:r w:rsidRPr="00FC01F7">
        <w:rPr>
          <w:rFonts w:hint="eastAsia"/>
        </w:rPr>
        <w:t>360</w:t>
      </w:r>
      <w:r w:rsidRPr="00FC01F7">
        <w:rPr>
          <w:rFonts w:hint="eastAsia"/>
        </w:rPr>
        <w:t>反勒索服务的申诉者年龄层分布情况。其中</w:t>
      </w:r>
      <w:r w:rsidRPr="00FC01F7">
        <w:t>80</w:t>
      </w:r>
      <w:r w:rsidRPr="00FC01F7">
        <w:rPr>
          <w:rFonts w:hint="eastAsia"/>
        </w:rPr>
        <w:t>后站比高达</w:t>
      </w:r>
      <w:r w:rsidR="00FC01F7">
        <w:t>56.</w:t>
      </w:r>
      <w:r w:rsidR="00FC01F7">
        <w:rPr>
          <w:rFonts w:hint="eastAsia"/>
        </w:rPr>
        <w:t>5</w:t>
      </w:r>
      <w:r w:rsidRPr="00FC01F7">
        <w:t>%</w:t>
      </w:r>
      <w:r w:rsidRPr="00FC01F7">
        <w:rPr>
          <w:rFonts w:hint="eastAsia"/>
        </w:rPr>
        <w:t>，超过</w:t>
      </w:r>
      <w:r w:rsidR="00DD2389" w:rsidRPr="00FC01F7">
        <w:rPr>
          <w:rFonts w:hint="eastAsia"/>
        </w:rPr>
        <w:t>半数</w:t>
      </w:r>
      <w:r w:rsidRPr="00FC01F7">
        <w:rPr>
          <w:rFonts w:hint="eastAsia"/>
        </w:rPr>
        <w:t>，其次是</w:t>
      </w:r>
      <w:r w:rsidRPr="00FC01F7">
        <w:t>90</w:t>
      </w:r>
      <w:r w:rsidRPr="00FC01F7">
        <w:rPr>
          <w:rFonts w:hint="eastAsia"/>
        </w:rPr>
        <w:t>后。这主要是由于这两个年龄层用户是目前</w:t>
      </w:r>
      <w:r w:rsidR="00DD2389" w:rsidRPr="00FC01F7">
        <w:rPr>
          <w:rFonts w:hint="eastAsia"/>
        </w:rPr>
        <w:t>工作中使用计算机</w:t>
      </w:r>
      <w:r w:rsidRPr="00FC01F7">
        <w:rPr>
          <w:rFonts w:hint="eastAsia"/>
        </w:rPr>
        <w:t>和系统运维人员的主要群体，其接触计算机的时间明显高于其他年龄层的用户，导致其受到勒索病毒攻击的概率也远高于其他年龄层用户。</w:t>
      </w:r>
    </w:p>
    <w:p w14:paraId="4666050E" w14:textId="3396CB01" w:rsidR="00EE7AA3" w:rsidRPr="002B3234" w:rsidRDefault="004E6B78" w:rsidP="00EE7AA3">
      <w:pPr>
        <w:spacing w:afterLines="50" w:after="156"/>
        <w:jc w:val="center"/>
      </w:pPr>
      <w:r>
        <w:rPr>
          <w:noProof/>
        </w:rPr>
        <w:drawing>
          <wp:inline distT="0" distB="0" distL="0" distR="0" wp14:anchorId="3AF6B2B1" wp14:editId="1847D588">
            <wp:extent cx="5274310" cy="296672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幻灯片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52DCB563" w14:textId="77777777" w:rsidR="00EE7AA3" w:rsidRPr="00E256F3" w:rsidRDefault="00EE7AA3" w:rsidP="00EE7AA3">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15" w:name="_Toc13586126"/>
      <w:bookmarkStart w:id="16" w:name="_Toc28104575"/>
      <w:r>
        <w:rPr>
          <w:rFonts w:ascii="黑体" w:eastAsia="黑体" w:hAnsi="黑体" w:hint="eastAsia"/>
          <w:bCs/>
          <w:sz w:val="28"/>
          <w:szCs w:val="28"/>
        </w:rPr>
        <w:t>受害者性别分布</w:t>
      </w:r>
      <w:bookmarkEnd w:id="15"/>
      <w:bookmarkEnd w:id="16"/>
    </w:p>
    <w:p w14:paraId="782785DB" w14:textId="21DAE11A" w:rsidR="00EE7AA3" w:rsidRDefault="00EE7AA3" w:rsidP="00EE7AA3">
      <w:pPr>
        <w:spacing w:afterLines="50" w:after="156"/>
        <w:ind w:firstLine="432"/>
      </w:pPr>
      <w:r>
        <w:rPr>
          <w:rFonts w:hint="eastAsia"/>
        </w:rPr>
        <w:t>下图展示的是</w:t>
      </w:r>
      <w:r>
        <w:rPr>
          <w:rFonts w:hint="eastAsia"/>
        </w:rPr>
        <w:t>360</w:t>
      </w:r>
      <w:r>
        <w:rPr>
          <w:rFonts w:hint="eastAsia"/>
        </w:rPr>
        <w:t>反勒索服务</w:t>
      </w:r>
      <w:r w:rsidR="009A0E91">
        <w:rPr>
          <w:rFonts w:hint="eastAsia"/>
        </w:rPr>
        <w:t>平台申诉用户</w:t>
      </w:r>
      <w:r>
        <w:rPr>
          <w:rFonts w:hint="eastAsia"/>
        </w:rPr>
        <w:t>的性别分布情况。</w:t>
      </w:r>
    </w:p>
    <w:p w14:paraId="1F471C2B" w14:textId="4BF51A83" w:rsidR="00EE7AA3" w:rsidRDefault="004E6B78" w:rsidP="00EE7AA3">
      <w:pPr>
        <w:spacing w:afterLines="50" w:after="156"/>
        <w:jc w:val="center"/>
      </w:pPr>
      <w:r>
        <w:rPr>
          <w:noProof/>
        </w:rPr>
        <w:drawing>
          <wp:inline distT="0" distB="0" distL="0" distR="0" wp14:anchorId="1506FBE5" wp14:editId="4885C5B8">
            <wp:extent cx="5274310" cy="2966720"/>
            <wp:effectExtent l="0" t="0" r="2540"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幻灯片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6106FF9" w14:textId="72BD511F" w:rsidR="00EE7AA3" w:rsidRDefault="00EE7AA3" w:rsidP="00EE7AA3">
      <w:pPr>
        <w:spacing w:afterLines="50" w:after="156"/>
        <w:ind w:firstLine="432"/>
      </w:pPr>
      <w:r>
        <w:rPr>
          <w:rFonts w:hint="eastAsia"/>
        </w:rPr>
        <w:lastRenderedPageBreak/>
        <w:t>造成申诉者男女占比悬殊的原因主要有二点：其一、与计算机接触最为频繁的</w:t>
      </w:r>
      <w:r>
        <w:t>IT</w:t>
      </w:r>
      <w:r w:rsidR="00DD2389">
        <w:rPr>
          <w:rFonts w:hint="eastAsia"/>
        </w:rPr>
        <w:t>技术</w:t>
      </w:r>
      <w:r>
        <w:rPr>
          <w:rFonts w:hint="eastAsia"/>
        </w:rPr>
        <w:t>行业或</w:t>
      </w:r>
      <w:r>
        <w:t>IT</w:t>
      </w:r>
      <w:r>
        <w:rPr>
          <w:rFonts w:hint="eastAsia"/>
        </w:rPr>
        <w:t>运维类岗位的男性员工占比明显多于女性。其二、很多女性用户遇到病毒问题，往往会优先选择寻求身边男性朋友的帮助。</w:t>
      </w:r>
    </w:p>
    <w:p w14:paraId="3FA44879" w14:textId="77777777" w:rsidR="00EE7AA3" w:rsidRPr="00E256F3" w:rsidRDefault="00EE7AA3" w:rsidP="00EE7AA3">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17" w:name="_Toc28104576"/>
      <w:r>
        <w:rPr>
          <w:rFonts w:ascii="黑体" w:eastAsia="黑体" w:hAnsi="黑体" w:hint="eastAsia"/>
          <w:bCs/>
          <w:sz w:val="28"/>
          <w:szCs w:val="28"/>
        </w:rPr>
        <w:t>受害者赎金支付情况</w:t>
      </w:r>
      <w:bookmarkEnd w:id="17"/>
    </w:p>
    <w:p w14:paraId="1C7D1975" w14:textId="77777777" w:rsidR="00EE7AA3" w:rsidRDefault="00EE7AA3" w:rsidP="00EE7AA3">
      <w:pPr>
        <w:spacing w:afterLines="50" w:after="156"/>
        <w:ind w:firstLine="420"/>
      </w:pPr>
      <w:r>
        <w:rPr>
          <w:rFonts w:hint="eastAsia"/>
        </w:rPr>
        <w:t>下图为根据</w:t>
      </w:r>
      <w:r>
        <w:rPr>
          <w:rFonts w:hint="eastAsia"/>
        </w:rPr>
        <w:t>360</w:t>
      </w:r>
      <w:r>
        <w:rPr>
          <w:rFonts w:hint="eastAsia"/>
        </w:rPr>
        <w:t>反勒索服务申诉者的赎金支付情况做出的统计。</w:t>
      </w:r>
    </w:p>
    <w:p w14:paraId="06466CA2" w14:textId="40DAC354" w:rsidR="00EE7AA3" w:rsidRDefault="00F02DBE" w:rsidP="00EE7AA3">
      <w:pPr>
        <w:spacing w:afterLines="50" w:after="156"/>
        <w:jc w:val="center"/>
      </w:pPr>
      <w:r>
        <w:rPr>
          <w:noProof/>
        </w:rPr>
        <w:drawing>
          <wp:inline distT="0" distB="0" distL="0" distR="0" wp14:anchorId="23844F86" wp14:editId="4B63E036">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幻灯片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28B18353" w14:textId="74A42B2F" w:rsidR="000A1D3C" w:rsidRDefault="00EE7AA3" w:rsidP="00DD2389">
      <w:pPr>
        <w:spacing w:afterLines="50" w:after="156"/>
        <w:ind w:firstLine="420"/>
      </w:pPr>
      <w:r>
        <w:rPr>
          <w:rFonts w:hint="eastAsia"/>
        </w:rPr>
        <w:t>由图可见，受害者中仅</w:t>
      </w:r>
      <w:r w:rsidR="004D42C9">
        <w:rPr>
          <w:rFonts w:hint="eastAsia"/>
        </w:rPr>
        <w:t>2.6</w:t>
      </w:r>
      <w:r>
        <w:rPr>
          <w:rFonts w:hint="eastAsia"/>
        </w:rPr>
        <w:t>%</w:t>
      </w:r>
      <w:r>
        <w:rPr>
          <w:rFonts w:hint="eastAsia"/>
        </w:rPr>
        <w:t>支付了赎金，而</w:t>
      </w:r>
      <w:r w:rsidR="004D42C9">
        <w:rPr>
          <w:rFonts w:hint="eastAsia"/>
        </w:rPr>
        <w:t>97.4</w:t>
      </w:r>
      <w:r>
        <w:rPr>
          <w:rFonts w:hint="eastAsia"/>
        </w:rPr>
        <w:t>%</w:t>
      </w:r>
      <w:r>
        <w:rPr>
          <w:rFonts w:hint="eastAsia"/>
        </w:rPr>
        <w:t>的受害者并未支付赎金。而不选择支付赎金的理由，则更多是对支付后黑客是否会信守承诺给予解密工具表示担忧。排在其次的，则是由于不愿向黑客低头。</w:t>
      </w:r>
      <w:r w:rsidR="000A1D3C">
        <w:br w:type="page"/>
      </w:r>
    </w:p>
    <w:p w14:paraId="3D07D7DA" w14:textId="77777777" w:rsidR="000A1D3C" w:rsidRDefault="00703A32" w:rsidP="00C72209">
      <w:pPr>
        <w:pStyle w:val="af7"/>
        <w:numPr>
          <w:ilvl w:val="0"/>
          <w:numId w:val="1"/>
        </w:numPr>
        <w:spacing w:beforeLines="50" w:before="156" w:afterLines="150" w:after="468"/>
        <w:ind w:left="1133" w:hangingChars="354" w:hanging="1133"/>
        <w:jc w:val="center"/>
        <w:outlineLvl w:val="0"/>
        <w:rPr>
          <w:rFonts w:ascii="微软雅黑" w:eastAsia="微软雅黑" w:hAnsi="微软雅黑"/>
          <w:sz w:val="32"/>
          <w:szCs w:val="32"/>
        </w:rPr>
      </w:pPr>
      <w:bookmarkStart w:id="18" w:name="_Toc28104577"/>
      <w:r>
        <w:rPr>
          <w:rFonts w:ascii="微软雅黑" w:eastAsia="微软雅黑" w:hAnsi="微软雅黑" w:hint="eastAsia"/>
          <w:sz w:val="32"/>
          <w:szCs w:val="32"/>
        </w:rPr>
        <w:lastRenderedPageBreak/>
        <w:t>勒索病毒</w:t>
      </w:r>
      <w:r w:rsidRPr="000A1D3C">
        <w:rPr>
          <w:rFonts w:ascii="微软雅黑" w:eastAsia="微软雅黑" w:hAnsi="微软雅黑" w:hint="eastAsia"/>
          <w:sz w:val="32"/>
          <w:szCs w:val="32"/>
        </w:rPr>
        <w:t>攻击者</w:t>
      </w:r>
      <w:r w:rsidR="00062FF0">
        <w:rPr>
          <w:rFonts w:ascii="微软雅黑" w:eastAsia="微软雅黑" w:hAnsi="微软雅黑" w:hint="eastAsia"/>
          <w:sz w:val="32"/>
          <w:szCs w:val="32"/>
        </w:rPr>
        <w:t>分析</w:t>
      </w:r>
      <w:bookmarkEnd w:id="18"/>
    </w:p>
    <w:p w14:paraId="70F091B8" w14:textId="05AC9185" w:rsidR="00EC132F" w:rsidRPr="00777148" w:rsidRDefault="00EC132F" w:rsidP="00EC132F">
      <w:pPr>
        <w:spacing w:afterLines="50" w:after="156"/>
        <w:ind w:firstLine="432"/>
      </w:pPr>
      <w:r>
        <w:t>2</w:t>
      </w:r>
      <w:r w:rsidRPr="006C178F">
        <w:t>019</w:t>
      </w:r>
      <w:r w:rsidRPr="006C178F">
        <w:rPr>
          <w:rFonts w:hint="eastAsia"/>
        </w:rPr>
        <w:t>年</w:t>
      </w:r>
      <w:r w:rsidR="0095311B">
        <w:rPr>
          <w:rFonts w:hint="eastAsia"/>
        </w:rPr>
        <w:t>的数据分析显示</w:t>
      </w:r>
      <w:r w:rsidRPr="006C178F">
        <w:rPr>
          <w:rFonts w:hint="eastAsia"/>
        </w:rPr>
        <w:t>，</w:t>
      </w:r>
      <w:r>
        <w:rPr>
          <w:rFonts w:hint="eastAsia"/>
        </w:rPr>
        <w:t>勒索病毒整体上已经抛弃了</w:t>
      </w:r>
      <w:r>
        <w:rPr>
          <w:rFonts w:hint="eastAsia"/>
        </w:rPr>
        <w:t>C&amp;C</w:t>
      </w:r>
      <w:r>
        <w:rPr>
          <w:rFonts w:hint="eastAsia"/>
        </w:rPr>
        <w:t>服务器的使用。取而代之的是</w:t>
      </w:r>
      <w:r w:rsidR="001457DD">
        <w:rPr>
          <w:rFonts w:hint="eastAsia"/>
        </w:rPr>
        <w:t>内嵌密钥以及直接投毒的方式，</w:t>
      </w:r>
      <w:r w:rsidR="0095311B">
        <w:rPr>
          <w:rFonts w:hint="eastAsia"/>
        </w:rPr>
        <w:t>在黑客的联系方式上，更多的使用了电子邮箱，而不再是之前单纯的洋葱网络上的聊天室</w:t>
      </w:r>
      <w:r w:rsidR="001457DD">
        <w:rPr>
          <w:rFonts w:hint="eastAsia"/>
        </w:rPr>
        <w:t>。</w:t>
      </w:r>
      <w:r>
        <w:rPr>
          <w:rFonts w:hint="eastAsia"/>
        </w:rPr>
        <w:t>黑客将传播的主要手段转变为了对服务器的直接入侵，这其中远程桌面弱口令攻击是绝对的主力入侵方案。</w:t>
      </w:r>
    </w:p>
    <w:p w14:paraId="581343A4" w14:textId="77777777" w:rsidR="00EC132F" w:rsidRDefault="00EC132F" w:rsidP="00EC132F">
      <w:pPr>
        <w:pStyle w:val="af7"/>
        <w:numPr>
          <w:ilvl w:val="0"/>
          <w:numId w:val="17"/>
        </w:numPr>
        <w:spacing w:beforeLines="50" w:before="156" w:afterLines="50" w:after="156"/>
        <w:ind w:left="426" w:firstLineChars="0"/>
        <w:outlineLvl w:val="1"/>
        <w:rPr>
          <w:rFonts w:ascii="黑体" w:eastAsia="黑体" w:hAnsi="黑体"/>
          <w:sz w:val="28"/>
          <w:szCs w:val="28"/>
        </w:rPr>
      </w:pPr>
      <w:bookmarkStart w:id="19" w:name="_Toc13586131"/>
      <w:bookmarkStart w:id="20" w:name="_Toc28104578"/>
      <w:r>
        <w:rPr>
          <w:rFonts w:ascii="黑体" w:eastAsia="黑体" w:hAnsi="黑体" w:hint="eastAsia"/>
          <w:sz w:val="28"/>
          <w:szCs w:val="28"/>
        </w:rPr>
        <w:t>黑客登录受害计算机</w:t>
      </w:r>
      <w:r w:rsidRPr="00AB683B">
        <w:rPr>
          <w:rFonts w:ascii="黑体" w:eastAsia="黑体" w:hAnsi="黑体" w:hint="eastAsia"/>
          <w:sz w:val="28"/>
          <w:szCs w:val="28"/>
        </w:rPr>
        <w:t>时间分布</w:t>
      </w:r>
      <w:bookmarkEnd w:id="19"/>
      <w:bookmarkEnd w:id="20"/>
    </w:p>
    <w:p w14:paraId="7616D7E5" w14:textId="51F045BF" w:rsidR="00EC132F" w:rsidRDefault="00EC132F" w:rsidP="00EC132F">
      <w:pPr>
        <w:spacing w:afterLines="50" w:after="156"/>
        <w:ind w:firstLine="432"/>
      </w:pPr>
      <w:r>
        <w:rPr>
          <w:rFonts w:hint="eastAsia"/>
        </w:rPr>
        <w:t>下图给出了黑客成功攻陷计算机后的首次登录时间分布情况。针对被黑客攻击计算机（服务器系统</w:t>
      </w:r>
      <w:r w:rsidR="0095311B">
        <w:rPr>
          <w:rFonts w:hint="eastAsia"/>
        </w:rPr>
        <w:t>居多</w:t>
      </w:r>
      <w:r>
        <w:rPr>
          <w:rFonts w:hint="eastAsia"/>
        </w:rPr>
        <w:t>）的相关数据进行分析发现分布</w:t>
      </w:r>
      <w:r w:rsidR="00D62E35">
        <w:rPr>
          <w:rFonts w:hint="eastAsia"/>
        </w:rPr>
        <w:t>并不平均</w:t>
      </w:r>
      <w:r>
        <w:rPr>
          <w:rFonts w:hint="eastAsia"/>
        </w:rPr>
        <w:t>，</w:t>
      </w:r>
      <w:r w:rsidR="001457DD">
        <w:rPr>
          <w:rFonts w:hint="eastAsia"/>
        </w:rPr>
        <w:t>中午</w:t>
      </w:r>
      <w:r w:rsidR="00D62E35">
        <w:rPr>
          <w:rFonts w:hint="eastAsia"/>
        </w:rPr>
        <w:t>和下午</w:t>
      </w:r>
      <w:r w:rsidR="001457DD">
        <w:rPr>
          <w:rFonts w:hint="eastAsia"/>
        </w:rPr>
        <w:t>时间段攻击量较低，攻击</w:t>
      </w:r>
      <w:r>
        <w:rPr>
          <w:rFonts w:hint="eastAsia"/>
        </w:rPr>
        <w:t>主要集中在</w:t>
      </w:r>
      <w:r w:rsidR="00EB4473">
        <w:rPr>
          <w:rFonts w:hint="eastAsia"/>
        </w:rPr>
        <w:t>19</w:t>
      </w:r>
      <w:r>
        <w:rPr>
          <w:rFonts w:hint="eastAsia"/>
        </w:rPr>
        <w:t>时至次日</w:t>
      </w:r>
      <w:r w:rsidR="00EB4473">
        <w:rPr>
          <w:rFonts w:hint="eastAsia"/>
        </w:rPr>
        <w:t>3</w:t>
      </w:r>
      <w:r w:rsidR="001457DD">
        <w:rPr>
          <w:rFonts w:hint="eastAsia"/>
        </w:rPr>
        <w:t>时</w:t>
      </w:r>
      <w:r w:rsidR="00EB4473">
        <w:rPr>
          <w:rFonts w:hint="eastAsia"/>
        </w:rPr>
        <w:t>以及</w:t>
      </w:r>
      <w:r w:rsidR="00EB4473">
        <w:rPr>
          <w:rFonts w:hint="eastAsia"/>
        </w:rPr>
        <w:t>7</w:t>
      </w:r>
      <w:r w:rsidR="00EB4473">
        <w:rPr>
          <w:rFonts w:hint="eastAsia"/>
        </w:rPr>
        <w:t>时至</w:t>
      </w:r>
      <w:r w:rsidR="00EB4473">
        <w:rPr>
          <w:rFonts w:hint="eastAsia"/>
        </w:rPr>
        <w:t>9</w:t>
      </w:r>
      <w:r w:rsidR="00EB4473">
        <w:rPr>
          <w:rFonts w:hint="eastAsia"/>
        </w:rPr>
        <w:t>时</w:t>
      </w:r>
      <w:r w:rsidR="00D62E35">
        <w:rPr>
          <w:rFonts w:hint="eastAsia"/>
        </w:rPr>
        <w:t>两个时段</w:t>
      </w:r>
      <w:r>
        <w:rPr>
          <w:rFonts w:hint="eastAsia"/>
        </w:rPr>
        <w:t>。</w:t>
      </w:r>
      <w:r w:rsidR="00D62E35">
        <w:rPr>
          <w:rFonts w:hint="eastAsia"/>
        </w:rPr>
        <w:t>猜测这可能和攻击者与中国的时差有关。</w:t>
      </w:r>
    </w:p>
    <w:p w14:paraId="65656CEB" w14:textId="6E62A0A1" w:rsidR="00AF34D8" w:rsidRDefault="001655FD" w:rsidP="00EC132F">
      <w:pPr>
        <w:spacing w:afterLines="50" w:after="156"/>
        <w:jc w:val="center"/>
      </w:pPr>
      <w:r>
        <w:rPr>
          <w:noProof/>
        </w:rPr>
        <w:drawing>
          <wp:inline distT="0" distB="0" distL="0" distR="0" wp14:anchorId="58B92F62" wp14:editId="2417000A">
            <wp:extent cx="5274310" cy="29667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幻灯片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2FCADE27" w14:textId="57D88088" w:rsidR="002520FF" w:rsidRPr="00BD5BE2" w:rsidRDefault="00BD5BE2" w:rsidP="00BD5BE2">
      <w:pPr>
        <w:numPr>
          <w:ilvl w:val="0"/>
          <w:numId w:val="18"/>
        </w:numPr>
        <w:spacing w:beforeLines="50" w:before="156" w:afterLines="50" w:after="156"/>
        <w:outlineLvl w:val="1"/>
        <w:rPr>
          <w:rFonts w:ascii="黑体" w:eastAsia="黑体" w:hAnsi="黑体"/>
          <w:bCs/>
          <w:sz w:val="28"/>
          <w:szCs w:val="28"/>
        </w:rPr>
      </w:pPr>
      <w:bookmarkStart w:id="21" w:name="_Toc28104579"/>
      <w:r w:rsidRPr="00BD5BE2">
        <w:rPr>
          <w:rFonts w:ascii="黑体" w:eastAsia="黑体" w:hAnsi="黑体" w:hint="eastAsia"/>
          <w:bCs/>
          <w:sz w:val="28"/>
          <w:szCs w:val="28"/>
        </w:rPr>
        <w:t>勒索</w:t>
      </w:r>
      <w:r w:rsidR="0095311B">
        <w:rPr>
          <w:rFonts w:ascii="黑体" w:eastAsia="黑体" w:hAnsi="黑体" w:hint="eastAsia"/>
          <w:bCs/>
          <w:sz w:val="28"/>
          <w:szCs w:val="28"/>
        </w:rPr>
        <w:t>联系</w:t>
      </w:r>
      <w:r w:rsidRPr="00BD5BE2">
        <w:rPr>
          <w:rFonts w:ascii="黑体" w:eastAsia="黑体" w:hAnsi="黑体" w:hint="eastAsia"/>
          <w:bCs/>
          <w:sz w:val="28"/>
          <w:szCs w:val="28"/>
        </w:rPr>
        <w:t>邮箱</w:t>
      </w:r>
      <w:r w:rsidR="0095311B">
        <w:rPr>
          <w:rFonts w:ascii="黑体" w:eastAsia="黑体" w:hAnsi="黑体" w:hint="eastAsia"/>
          <w:bCs/>
          <w:sz w:val="28"/>
          <w:szCs w:val="28"/>
        </w:rPr>
        <w:t>的</w:t>
      </w:r>
      <w:r>
        <w:rPr>
          <w:rFonts w:ascii="黑体" w:eastAsia="黑体" w:hAnsi="黑体" w:hint="eastAsia"/>
          <w:bCs/>
          <w:sz w:val="28"/>
          <w:szCs w:val="28"/>
        </w:rPr>
        <w:t>供应商</w:t>
      </w:r>
      <w:r w:rsidRPr="00BD5BE2">
        <w:rPr>
          <w:rFonts w:ascii="黑体" w:eastAsia="黑体" w:hAnsi="黑体" w:hint="eastAsia"/>
          <w:bCs/>
          <w:sz w:val="28"/>
          <w:szCs w:val="28"/>
        </w:rPr>
        <w:t>分布</w:t>
      </w:r>
      <w:bookmarkEnd w:id="21"/>
    </w:p>
    <w:p w14:paraId="38302357" w14:textId="39039AD9" w:rsidR="0094035E" w:rsidRDefault="00BD5BE2" w:rsidP="00BD5BE2">
      <w:pPr>
        <w:pStyle w:val="af7"/>
        <w:widowControl/>
        <w:ind w:firstLineChars="0"/>
        <w:jc w:val="left"/>
      </w:pPr>
      <w:r>
        <w:rPr>
          <w:rFonts w:hint="eastAsia"/>
        </w:rPr>
        <w:t>虽然</w:t>
      </w:r>
      <w:r w:rsidR="0095311B">
        <w:rPr>
          <w:rFonts w:hint="eastAsia"/>
        </w:rPr>
        <w:t>仍</w:t>
      </w:r>
      <w:r>
        <w:rPr>
          <w:rFonts w:hint="eastAsia"/>
        </w:rPr>
        <w:t>有</w:t>
      </w:r>
      <w:r w:rsidR="0095311B">
        <w:rPr>
          <w:rFonts w:hint="eastAsia"/>
        </w:rPr>
        <w:t>一些</w:t>
      </w:r>
      <w:r>
        <w:rPr>
          <w:rFonts w:hint="eastAsia"/>
        </w:rPr>
        <w:t>勒索病毒</w:t>
      </w:r>
      <w:r w:rsidR="0095311B">
        <w:rPr>
          <w:rFonts w:hint="eastAsia"/>
        </w:rPr>
        <w:t>在</w:t>
      </w:r>
      <w:r>
        <w:rPr>
          <w:rFonts w:hint="eastAsia"/>
        </w:rPr>
        <w:t>选择</w:t>
      </w:r>
      <w:r w:rsidR="002C6C4F">
        <w:rPr>
          <w:rFonts w:hint="eastAsia"/>
        </w:rPr>
        <w:t>使用</w:t>
      </w:r>
      <w:r>
        <w:rPr>
          <w:rFonts w:hint="eastAsia"/>
        </w:rPr>
        <w:t>暗网等更加隐蔽的方式与受害者</w:t>
      </w:r>
      <w:r w:rsidR="0083003A">
        <w:rPr>
          <w:rFonts w:hint="eastAsia"/>
        </w:rPr>
        <w:t>进行</w:t>
      </w:r>
      <w:r>
        <w:rPr>
          <w:rFonts w:hint="eastAsia"/>
        </w:rPr>
        <w:t>沟通，但</w:t>
      </w:r>
      <w:r w:rsidR="0095311B">
        <w:rPr>
          <w:rFonts w:hint="eastAsia"/>
        </w:rPr>
        <w:t>越来越多的攻击者</w:t>
      </w:r>
      <w:r>
        <w:rPr>
          <w:rFonts w:hint="eastAsia"/>
        </w:rPr>
        <w:t>会在加密文件后留下邮箱地址</w:t>
      </w:r>
      <w:r w:rsidR="0095311B">
        <w:rPr>
          <w:rFonts w:hint="eastAsia"/>
        </w:rPr>
        <w:t>，</w:t>
      </w:r>
      <w:r w:rsidR="00610C98">
        <w:rPr>
          <w:rFonts w:hint="eastAsia"/>
        </w:rPr>
        <w:t>方便用户联系</w:t>
      </w:r>
      <w:r w:rsidR="0095311B">
        <w:rPr>
          <w:rFonts w:hint="eastAsia"/>
        </w:rPr>
        <w:t>攻击者</w:t>
      </w:r>
      <w:r>
        <w:rPr>
          <w:rFonts w:hint="eastAsia"/>
        </w:rPr>
        <w:t>。</w:t>
      </w:r>
    </w:p>
    <w:p w14:paraId="1C851858" w14:textId="46B6B45F" w:rsidR="00BD5BE2" w:rsidRDefault="0094035E" w:rsidP="0094035E">
      <w:pPr>
        <w:widowControl/>
        <w:jc w:val="left"/>
      </w:pPr>
      <w:r>
        <w:br w:type="page"/>
      </w:r>
    </w:p>
    <w:p w14:paraId="4C8650F0" w14:textId="6DEE1707" w:rsidR="00610C98" w:rsidRPr="00610C98" w:rsidRDefault="00610C98" w:rsidP="00BD5BE2">
      <w:pPr>
        <w:pStyle w:val="af7"/>
        <w:widowControl/>
        <w:ind w:firstLineChars="0"/>
        <w:jc w:val="left"/>
      </w:pPr>
      <w:r>
        <w:rPr>
          <w:rFonts w:hint="eastAsia"/>
        </w:rPr>
        <w:lastRenderedPageBreak/>
        <w:t>通过分析相关数据，我们发现勒索病毒作者更偏爱</w:t>
      </w:r>
      <w:r w:rsidR="00F07B55">
        <w:rPr>
          <w:rFonts w:hint="eastAsia"/>
        </w:rPr>
        <w:t>Aol</w:t>
      </w:r>
      <w:r w:rsidR="00F07B55">
        <w:rPr>
          <w:rFonts w:hint="eastAsia"/>
        </w:rPr>
        <w:t>、</w:t>
      </w:r>
      <w:r>
        <w:rPr>
          <w:rFonts w:hint="eastAsia"/>
        </w:rPr>
        <w:t>Proton</w:t>
      </w:r>
      <w:r w:rsidR="00F07B55">
        <w:rPr>
          <w:rFonts w:hint="eastAsia"/>
        </w:rPr>
        <w:t>Mail</w:t>
      </w:r>
      <w:r>
        <w:rPr>
          <w:rFonts w:hint="eastAsia"/>
        </w:rPr>
        <w:t>、</w:t>
      </w:r>
      <w:r w:rsidR="00F07B55">
        <w:rPr>
          <w:rFonts w:hint="eastAsia"/>
        </w:rPr>
        <w:t>OvO</w:t>
      </w:r>
      <w:r w:rsidR="00F07B55">
        <w:t xml:space="preserve"> </w:t>
      </w:r>
      <w:r w:rsidR="00F07B55">
        <w:rPr>
          <w:rFonts w:hint="eastAsia"/>
        </w:rPr>
        <w:t>Consulting</w:t>
      </w:r>
      <w:r>
        <w:rPr>
          <w:rFonts w:hint="eastAsia"/>
        </w:rPr>
        <w:t>三家网站所提供的邮箱服务。我们推测这是病毒作者</w:t>
      </w:r>
      <w:r w:rsidR="005E6DD0">
        <w:rPr>
          <w:rFonts w:hint="eastAsia"/>
        </w:rPr>
        <w:t>出于自身习惯、隐藏信息、注册便捷度等几方面综合考虑后导致的一个综合结果。</w:t>
      </w:r>
      <w:r w:rsidR="00F07B55">
        <w:rPr>
          <w:rFonts w:hint="eastAsia"/>
        </w:rPr>
        <w:t>其中</w:t>
      </w:r>
      <w:r w:rsidR="00F07B55">
        <w:rPr>
          <w:rFonts w:hint="eastAsia"/>
        </w:rPr>
        <w:t>Aol</w:t>
      </w:r>
      <w:r w:rsidR="00F07B55">
        <w:rPr>
          <w:rFonts w:hint="eastAsia"/>
        </w:rPr>
        <w:t>和</w:t>
      </w:r>
      <w:r w:rsidR="00F07B55">
        <w:rPr>
          <w:rFonts w:hint="eastAsia"/>
        </w:rPr>
        <w:t>ProtonMail</w:t>
      </w:r>
      <w:r w:rsidR="00F07B55">
        <w:rPr>
          <w:rFonts w:hint="eastAsia"/>
        </w:rPr>
        <w:t>是传统的流行免费邮箱，而</w:t>
      </w:r>
      <w:r w:rsidR="00F07B55">
        <w:rPr>
          <w:rFonts w:hint="eastAsia"/>
        </w:rPr>
        <w:t>OvO</w:t>
      </w:r>
      <w:r w:rsidR="00F07B55">
        <w:t xml:space="preserve"> </w:t>
      </w:r>
      <w:r w:rsidR="00F07B55">
        <w:rPr>
          <w:rFonts w:hint="eastAsia"/>
        </w:rPr>
        <w:t>Consulting</w:t>
      </w:r>
      <w:r w:rsidR="00F07B55">
        <w:rPr>
          <w:rFonts w:hint="eastAsia"/>
        </w:rPr>
        <w:t>则</w:t>
      </w:r>
      <w:r w:rsidR="000B0CB5">
        <w:rPr>
          <w:rFonts w:hint="eastAsia"/>
        </w:rPr>
        <w:t>更加注重匿名性</w:t>
      </w:r>
      <w:r w:rsidR="00F07B55">
        <w:rPr>
          <w:rFonts w:hint="eastAsia"/>
        </w:rPr>
        <w:t>——该邮箱供应商允许用户使用包括洋葱网络在内的各种暗网或代理服务注册邮箱，</w:t>
      </w:r>
      <w:r w:rsidR="0095311B">
        <w:rPr>
          <w:rFonts w:hint="eastAsia"/>
        </w:rPr>
        <w:t>为</w:t>
      </w:r>
      <w:r w:rsidR="00F07B55">
        <w:rPr>
          <w:rFonts w:hint="eastAsia"/>
        </w:rPr>
        <w:t>病毒作者隐藏自身的目的提供了极大的便捷。</w:t>
      </w:r>
    </w:p>
    <w:p w14:paraId="62D58A85" w14:textId="7C0C1C1D" w:rsidR="00BD5BE2" w:rsidRPr="003F6E3C" w:rsidRDefault="00F07B55" w:rsidP="00BD5BE2">
      <w:pPr>
        <w:widowControl/>
        <w:jc w:val="center"/>
      </w:pPr>
      <w:r>
        <w:rPr>
          <w:rFonts w:hint="eastAsia"/>
          <w:noProof/>
        </w:rPr>
        <w:drawing>
          <wp:inline distT="0" distB="0" distL="0" distR="0" wp14:anchorId="779F8CD4" wp14:editId="63854DF1">
            <wp:extent cx="5274310" cy="2966720"/>
            <wp:effectExtent l="0" t="0" r="254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幻灯片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4B946ED" w14:textId="77777777" w:rsidR="00266664" w:rsidRPr="00E34E86" w:rsidRDefault="00266664" w:rsidP="003F6E3C">
      <w:pPr>
        <w:numPr>
          <w:ilvl w:val="0"/>
          <w:numId w:val="18"/>
        </w:numPr>
        <w:spacing w:beforeLines="50" w:before="156" w:afterLines="50" w:after="156"/>
        <w:outlineLvl w:val="1"/>
        <w:rPr>
          <w:rFonts w:ascii="黑体" w:eastAsia="黑体" w:hAnsi="黑体"/>
          <w:bCs/>
          <w:sz w:val="28"/>
          <w:szCs w:val="28"/>
        </w:rPr>
      </w:pPr>
      <w:bookmarkStart w:id="22" w:name="_Toc28104580"/>
      <w:r w:rsidRPr="00C9712C">
        <w:rPr>
          <w:rFonts w:ascii="黑体" w:eastAsia="黑体" w:hAnsi="黑体" w:hint="eastAsia"/>
          <w:bCs/>
          <w:sz w:val="28"/>
          <w:szCs w:val="28"/>
        </w:rPr>
        <w:t>攻击手段</w:t>
      </w:r>
      <w:bookmarkEnd w:id="22"/>
    </w:p>
    <w:p w14:paraId="22E2B3E3" w14:textId="77777777" w:rsidR="00266664" w:rsidRPr="00191BA6" w:rsidRDefault="00266664" w:rsidP="00FC2A7B">
      <w:pPr>
        <w:numPr>
          <w:ilvl w:val="0"/>
          <w:numId w:val="20"/>
        </w:numPr>
        <w:spacing w:beforeLines="50" w:before="156" w:afterLines="50" w:after="156"/>
        <w:outlineLvl w:val="2"/>
        <w:rPr>
          <w:rFonts w:ascii="黑体" w:eastAsia="黑体" w:hAnsi="黑体"/>
        </w:rPr>
      </w:pPr>
      <w:bookmarkStart w:id="23" w:name="_Toc28104581"/>
      <w:r w:rsidRPr="00191BA6">
        <w:rPr>
          <w:rFonts w:ascii="黑体" w:eastAsia="黑体" w:hAnsi="黑体" w:hint="eastAsia"/>
        </w:rPr>
        <w:t>弱口令攻击</w:t>
      </w:r>
      <w:bookmarkEnd w:id="23"/>
    </w:p>
    <w:p w14:paraId="48DC7837" w14:textId="260312AB" w:rsidR="00C044AF" w:rsidRPr="00191BA6" w:rsidRDefault="00C044AF" w:rsidP="00C044AF">
      <w:pPr>
        <w:pStyle w:val="af7"/>
        <w:adjustRightInd w:val="0"/>
        <w:snapToGrid w:val="0"/>
        <w:rPr>
          <w:rFonts w:ascii="宋体" w:hAnsi="宋体"/>
          <w:bCs/>
          <w:szCs w:val="21"/>
        </w:rPr>
      </w:pPr>
      <w:r>
        <w:rPr>
          <w:rFonts w:ascii="宋体" w:hAnsi="宋体" w:hint="eastAsia"/>
          <w:bCs/>
          <w:szCs w:val="21"/>
        </w:rPr>
        <w:t>口令暴力破解攻击依然是当前最为流行的攻击手段，使用过于简单的口令或者已经泄露的口令是造成设备被攻陷的最常见原因。计算机中涉及到</w:t>
      </w:r>
      <w:r w:rsidRPr="00191BA6">
        <w:rPr>
          <w:rFonts w:ascii="宋体" w:hAnsi="宋体" w:hint="eastAsia"/>
          <w:bCs/>
          <w:szCs w:val="21"/>
        </w:rPr>
        <w:t>口令</w:t>
      </w:r>
      <w:r>
        <w:rPr>
          <w:rFonts w:ascii="宋体" w:hAnsi="宋体" w:hint="eastAsia"/>
          <w:bCs/>
          <w:szCs w:val="21"/>
        </w:rPr>
        <w:t>爆破</w:t>
      </w:r>
      <w:r w:rsidRPr="00191BA6">
        <w:rPr>
          <w:rFonts w:ascii="宋体" w:hAnsi="宋体" w:hint="eastAsia"/>
          <w:bCs/>
          <w:szCs w:val="21"/>
        </w:rPr>
        <w:t>攻击的</w:t>
      </w:r>
      <w:r>
        <w:rPr>
          <w:rFonts w:ascii="宋体" w:hAnsi="宋体" w:hint="eastAsia"/>
          <w:bCs/>
          <w:szCs w:val="21"/>
        </w:rPr>
        <w:t>暴露面，</w:t>
      </w:r>
      <w:r w:rsidRPr="00191BA6">
        <w:rPr>
          <w:rFonts w:ascii="宋体" w:hAnsi="宋体" w:hint="eastAsia"/>
          <w:bCs/>
          <w:szCs w:val="21"/>
        </w:rPr>
        <w:t>主要包括远程桌面弱口令、</w:t>
      </w:r>
      <w:r>
        <w:rPr>
          <w:rFonts w:ascii="宋体" w:hAnsi="宋体" w:hint="eastAsia"/>
          <w:bCs/>
          <w:szCs w:val="21"/>
        </w:rPr>
        <w:t>SMB弱口令、RPC</w:t>
      </w:r>
      <w:r w:rsidRPr="00512DE3">
        <w:rPr>
          <w:rFonts w:ascii="宋体" w:hAnsi="宋体" w:hint="eastAsia"/>
          <w:bCs/>
          <w:szCs w:val="21"/>
        </w:rPr>
        <w:t>远程过程调用</w:t>
      </w:r>
      <w:r>
        <w:rPr>
          <w:rFonts w:ascii="宋体" w:hAnsi="宋体" w:hint="eastAsia"/>
          <w:bCs/>
          <w:szCs w:val="21"/>
        </w:rPr>
        <w:t>、</w:t>
      </w:r>
      <w:r w:rsidRPr="00191BA6">
        <w:rPr>
          <w:rFonts w:ascii="宋体" w:hAnsi="宋体" w:hint="eastAsia"/>
          <w:bCs/>
          <w:szCs w:val="21"/>
        </w:rPr>
        <w:t>数据库管理系统弱口令(例如MySQL、</w:t>
      </w:r>
      <w:r w:rsidRPr="00191BA6">
        <w:rPr>
          <w:rFonts w:ascii="宋体" w:hAnsi="宋体"/>
          <w:bCs/>
          <w:szCs w:val="21"/>
        </w:rPr>
        <w:t>SQL Server</w:t>
      </w:r>
      <w:r w:rsidRPr="00191BA6">
        <w:rPr>
          <w:rFonts w:ascii="宋体" w:hAnsi="宋体" w:hint="eastAsia"/>
          <w:bCs/>
          <w:szCs w:val="21"/>
        </w:rPr>
        <w:t>、</w:t>
      </w:r>
      <w:r w:rsidRPr="00191BA6">
        <w:rPr>
          <w:rFonts w:ascii="宋体" w:hAnsi="宋体"/>
          <w:bCs/>
          <w:szCs w:val="21"/>
        </w:rPr>
        <w:t>Oracle</w:t>
      </w:r>
      <w:r w:rsidRPr="00191BA6">
        <w:rPr>
          <w:rFonts w:ascii="宋体" w:hAnsi="宋体" w:hint="eastAsia"/>
          <w:bCs/>
          <w:szCs w:val="21"/>
        </w:rPr>
        <w:t>等)、</w:t>
      </w:r>
      <w:r w:rsidRPr="00191BA6">
        <w:rPr>
          <w:rFonts w:ascii="宋体" w:hAnsi="宋体"/>
          <w:bCs/>
          <w:szCs w:val="21"/>
        </w:rPr>
        <w:t>T</w:t>
      </w:r>
      <w:r w:rsidRPr="00191BA6">
        <w:rPr>
          <w:rFonts w:ascii="宋体" w:hAnsi="宋体" w:hint="eastAsia"/>
          <w:bCs/>
          <w:szCs w:val="21"/>
        </w:rPr>
        <w:t>omcat弱口令、php</w:t>
      </w:r>
      <w:r w:rsidRPr="00191BA6">
        <w:rPr>
          <w:rFonts w:ascii="宋体" w:hAnsi="宋体"/>
          <w:bCs/>
          <w:szCs w:val="21"/>
        </w:rPr>
        <w:t>M</w:t>
      </w:r>
      <w:r w:rsidRPr="00191BA6">
        <w:rPr>
          <w:rFonts w:ascii="宋体" w:hAnsi="宋体" w:hint="eastAsia"/>
          <w:bCs/>
          <w:szCs w:val="21"/>
        </w:rPr>
        <w:t>y</w:t>
      </w:r>
      <w:r w:rsidRPr="00191BA6">
        <w:rPr>
          <w:rFonts w:ascii="宋体" w:hAnsi="宋体"/>
          <w:bCs/>
          <w:szCs w:val="21"/>
        </w:rPr>
        <w:t>A</w:t>
      </w:r>
      <w:r w:rsidRPr="00191BA6">
        <w:rPr>
          <w:rFonts w:ascii="宋体" w:hAnsi="宋体" w:hint="eastAsia"/>
          <w:bCs/>
          <w:szCs w:val="21"/>
        </w:rPr>
        <w:t>dmin弱口令、VNC弱口令、FTP弱口令等。因系统遭遇弱口令攻击而导致数据被加密的情况</w:t>
      </w:r>
      <w:r>
        <w:rPr>
          <w:rFonts w:ascii="宋体" w:hAnsi="宋体" w:hint="eastAsia"/>
          <w:bCs/>
          <w:szCs w:val="21"/>
        </w:rPr>
        <w:t>，也是所有被攻击情况</w:t>
      </w:r>
      <w:r w:rsidRPr="00191BA6">
        <w:rPr>
          <w:rFonts w:ascii="宋体" w:hAnsi="宋体" w:hint="eastAsia"/>
          <w:bCs/>
          <w:szCs w:val="21"/>
        </w:rPr>
        <w:t>的首位。</w:t>
      </w:r>
      <w:r>
        <w:rPr>
          <w:rFonts w:ascii="宋体" w:hAnsi="宋体" w:hint="eastAsia"/>
          <w:bCs/>
          <w:szCs w:val="21"/>
        </w:rPr>
        <w:t>而合理的安全设置，可以有效降低设备被弱口令攻击的风险。</w:t>
      </w:r>
    </w:p>
    <w:p w14:paraId="4CFCB451" w14:textId="77777777" w:rsidR="00C044AF" w:rsidRDefault="00C044AF" w:rsidP="00C044AF">
      <w:pPr>
        <w:pStyle w:val="af7"/>
        <w:adjustRightInd w:val="0"/>
        <w:snapToGrid w:val="0"/>
        <w:rPr>
          <w:rFonts w:ascii="宋体" w:hAnsi="宋体"/>
          <w:bCs/>
          <w:szCs w:val="21"/>
        </w:rPr>
      </w:pPr>
      <w:r w:rsidRPr="00191BA6">
        <w:rPr>
          <w:rFonts w:ascii="宋体" w:hAnsi="宋体" w:hint="eastAsia"/>
          <w:bCs/>
          <w:szCs w:val="21"/>
        </w:rPr>
        <w:t>弱口令攻击</w:t>
      </w:r>
      <w:r>
        <w:rPr>
          <w:rFonts w:ascii="宋体" w:hAnsi="宋体" w:hint="eastAsia"/>
          <w:bCs/>
          <w:szCs w:val="21"/>
        </w:rPr>
        <w:t>持续成为黑客热衷使用的手段，其原因有以下几点</w:t>
      </w:r>
      <w:r w:rsidRPr="00191BA6">
        <w:rPr>
          <w:rFonts w:ascii="宋体" w:hAnsi="宋体" w:hint="eastAsia"/>
          <w:bCs/>
          <w:szCs w:val="21"/>
        </w:rPr>
        <w:t>：</w:t>
      </w:r>
    </w:p>
    <w:p w14:paraId="159E5534" w14:textId="77777777" w:rsidR="00C044AF" w:rsidRDefault="00C044AF" w:rsidP="00C044AF">
      <w:pPr>
        <w:pStyle w:val="af7"/>
        <w:adjustRightInd w:val="0"/>
        <w:snapToGrid w:val="0"/>
        <w:rPr>
          <w:rFonts w:ascii="宋体" w:hAnsi="宋体"/>
          <w:bCs/>
          <w:szCs w:val="21"/>
        </w:rPr>
      </w:pPr>
      <w:r>
        <w:rPr>
          <w:rFonts w:ascii="宋体" w:hAnsi="宋体" w:hint="eastAsia"/>
          <w:bCs/>
          <w:szCs w:val="21"/>
        </w:rPr>
        <w:t>首先，虽然弱口令问题已经是一个老生常谈的安全问题了，但目前仍存在大量系统使用</w:t>
      </w:r>
      <w:r w:rsidRPr="006F73FA">
        <w:rPr>
          <w:rFonts w:ascii="宋体" w:hAnsi="宋体" w:hint="eastAsia"/>
          <w:bCs/>
          <w:szCs w:val="21"/>
        </w:rPr>
        <w:t>过于简单的口令或已经泄露的口令。</w:t>
      </w:r>
      <w:r>
        <w:rPr>
          <w:rFonts w:ascii="宋体" w:hAnsi="宋体" w:hint="eastAsia"/>
          <w:bCs/>
          <w:szCs w:val="21"/>
        </w:rPr>
        <w:t>究其原因，安全意识淡薄不在乎安全问题是一方面原因，还有一些是图省事、便于设备管理，而在多台设备中使用相同口令和简单口令，存在侥幸心理认为黑客不会攻击到自己的机器。另外还有一个重要原因是使用者不清楚自己的设备中存在弱口令问题。</w:t>
      </w:r>
    </w:p>
    <w:p w14:paraId="76377432" w14:textId="77777777" w:rsidR="00C044AF" w:rsidRDefault="00C044AF" w:rsidP="00C044AF">
      <w:pPr>
        <w:pStyle w:val="af7"/>
        <w:adjustRightInd w:val="0"/>
        <w:snapToGrid w:val="0"/>
        <w:rPr>
          <w:rFonts w:ascii="宋体" w:hAnsi="宋体"/>
          <w:bCs/>
          <w:szCs w:val="21"/>
        </w:rPr>
      </w:pPr>
      <w:r>
        <w:rPr>
          <w:rFonts w:ascii="宋体" w:hAnsi="宋体" w:hint="eastAsia"/>
          <w:bCs/>
          <w:szCs w:val="21"/>
        </w:rPr>
        <w:t>其次</w:t>
      </w:r>
      <w:r w:rsidRPr="00191BA6">
        <w:rPr>
          <w:rFonts w:ascii="宋体" w:hAnsi="宋体" w:hint="eastAsia"/>
          <w:bCs/>
          <w:szCs w:val="21"/>
        </w:rPr>
        <w:t>，各种弱口令攻击工具比较完善，被公布在外的利用工具</w:t>
      </w:r>
      <w:r>
        <w:rPr>
          <w:rFonts w:ascii="宋体" w:hAnsi="宋体" w:hint="eastAsia"/>
          <w:bCs/>
          <w:szCs w:val="21"/>
        </w:rPr>
        <w:t>和教程</w:t>
      </w:r>
      <w:r w:rsidRPr="00191BA6">
        <w:rPr>
          <w:rFonts w:ascii="宋体" w:hAnsi="宋体" w:hint="eastAsia"/>
          <w:bCs/>
          <w:szCs w:val="21"/>
        </w:rPr>
        <w:t>众多</w:t>
      </w:r>
      <w:r>
        <w:rPr>
          <w:rFonts w:ascii="宋体" w:hAnsi="宋体" w:hint="eastAsia"/>
          <w:bCs/>
          <w:szCs w:val="21"/>
        </w:rPr>
        <w:t>，攻击难度低</w:t>
      </w:r>
      <w:r w:rsidRPr="00191BA6">
        <w:rPr>
          <w:rFonts w:ascii="宋体" w:hAnsi="宋体" w:hint="eastAsia"/>
          <w:bCs/>
          <w:szCs w:val="21"/>
        </w:rPr>
        <w:t>；</w:t>
      </w:r>
    </w:p>
    <w:p w14:paraId="487186DE" w14:textId="77777777" w:rsidR="00C044AF" w:rsidRDefault="00C044AF" w:rsidP="00C044AF">
      <w:pPr>
        <w:pStyle w:val="af7"/>
        <w:adjustRightInd w:val="0"/>
        <w:snapToGrid w:val="0"/>
        <w:rPr>
          <w:rFonts w:ascii="宋体" w:hAnsi="宋体"/>
          <w:bCs/>
          <w:szCs w:val="21"/>
        </w:rPr>
      </w:pPr>
      <w:r>
        <w:rPr>
          <w:rFonts w:ascii="宋体" w:hAnsi="宋体" w:hint="eastAsia"/>
          <w:bCs/>
          <w:szCs w:val="21"/>
        </w:rPr>
        <w:t>再次</w:t>
      </w:r>
      <w:r w:rsidRPr="00191BA6">
        <w:rPr>
          <w:rFonts w:ascii="宋体" w:hAnsi="宋体" w:hint="eastAsia"/>
          <w:bCs/>
          <w:szCs w:val="21"/>
        </w:rPr>
        <w:t>，</w:t>
      </w:r>
      <w:r>
        <w:rPr>
          <w:rFonts w:ascii="宋体" w:hAnsi="宋体" w:hint="eastAsia"/>
          <w:bCs/>
          <w:szCs w:val="21"/>
        </w:rPr>
        <w:t>各类软件与系统服务，本身对口令爆破攻击的防护能力较弱，市面上很多安全软件也不具备防护弱口令扫描攻击的能力，造成这类攻击横行。</w:t>
      </w:r>
    </w:p>
    <w:p w14:paraId="464FD148" w14:textId="77777777" w:rsidR="00C044AF" w:rsidRPr="00191BA6" w:rsidRDefault="00C044AF" w:rsidP="00C044AF">
      <w:pPr>
        <w:pStyle w:val="af7"/>
        <w:adjustRightInd w:val="0"/>
        <w:snapToGrid w:val="0"/>
        <w:rPr>
          <w:rFonts w:ascii="宋体" w:hAnsi="宋体"/>
          <w:bCs/>
          <w:szCs w:val="21"/>
        </w:rPr>
      </w:pPr>
      <w:r>
        <w:rPr>
          <w:rFonts w:ascii="宋体" w:hAnsi="宋体" w:hint="eastAsia"/>
          <w:bCs/>
          <w:szCs w:val="21"/>
        </w:rPr>
        <w:t>而弱口令形成的原因，也不单单是因为使用了过于简单的口令。使用已经泄露的口令，也是一个重要原因。如部分软件系统，存在内置口令，这个口令早已被攻击者收集，另外多个服务和设备使用相同口令，也是造成口令泄露的一个常见因素。因此，有效的安全管理是防护弱口令攻击的重要手段。</w:t>
      </w:r>
    </w:p>
    <w:p w14:paraId="7F1CA0CD" w14:textId="7A0D2A2C" w:rsidR="00C044AF" w:rsidRPr="00191BA6" w:rsidRDefault="00C044AF" w:rsidP="00C044AF">
      <w:pPr>
        <w:pStyle w:val="af7"/>
        <w:adjustRightInd w:val="0"/>
        <w:snapToGrid w:val="0"/>
        <w:rPr>
          <w:rFonts w:ascii="宋体" w:hAnsi="宋体"/>
          <w:bCs/>
          <w:szCs w:val="21"/>
        </w:rPr>
      </w:pPr>
      <w:r w:rsidRPr="00AA1E9D">
        <w:rPr>
          <w:rFonts w:ascii="宋体" w:hAnsi="宋体" w:hint="eastAsia"/>
          <w:bCs/>
          <w:szCs w:val="21"/>
        </w:rPr>
        <w:t>通过对数据进行统计分析发现，远程桌面弱口令攻击已成为传播勒索病毒的</w:t>
      </w:r>
      <w:r>
        <w:rPr>
          <w:rFonts w:ascii="宋体" w:hAnsi="宋体" w:hint="eastAsia"/>
          <w:bCs/>
          <w:szCs w:val="21"/>
        </w:rPr>
        <w:t>最</w:t>
      </w:r>
      <w:r w:rsidRPr="00AA1E9D">
        <w:rPr>
          <w:rFonts w:ascii="宋体" w:hAnsi="宋体" w:hint="eastAsia"/>
          <w:bCs/>
          <w:szCs w:val="21"/>
        </w:rPr>
        <w:t>主要方式。根据3</w:t>
      </w:r>
      <w:r w:rsidRPr="00AA1E9D">
        <w:rPr>
          <w:rFonts w:ascii="宋体" w:hAnsi="宋体"/>
          <w:bCs/>
          <w:szCs w:val="21"/>
        </w:rPr>
        <w:t>60</w:t>
      </w:r>
      <w:r w:rsidRPr="00AA1E9D">
        <w:rPr>
          <w:rFonts w:ascii="宋体" w:hAnsi="宋体" w:hint="eastAsia"/>
          <w:bCs/>
          <w:szCs w:val="21"/>
        </w:rPr>
        <w:t>互联网安全中心对远程桌面弱口令爆破的监控，此类攻击的日均拦截量超过</w:t>
      </w:r>
      <w:r w:rsidR="00EA7F3A">
        <w:rPr>
          <w:rFonts w:ascii="宋体" w:hAnsi="宋体" w:hint="eastAsia"/>
          <w:bCs/>
          <w:szCs w:val="21"/>
        </w:rPr>
        <w:t>220</w:t>
      </w:r>
      <w:r w:rsidRPr="00AA1E9D">
        <w:rPr>
          <w:rFonts w:ascii="宋体" w:hAnsi="宋体" w:hint="eastAsia"/>
          <w:bCs/>
          <w:szCs w:val="21"/>
        </w:rPr>
        <w:t>万次。</w:t>
      </w:r>
      <w:r>
        <w:rPr>
          <w:rFonts w:ascii="宋体" w:hAnsi="宋体" w:hint="eastAsia"/>
          <w:bCs/>
          <w:szCs w:val="21"/>
        </w:rPr>
        <w:t>排名靠前的勒索病毒家族，如</w:t>
      </w:r>
      <w:r w:rsidRPr="000D3C48">
        <w:rPr>
          <w:rFonts w:ascii="宋体" w:hAnsi="宋体"/>
          <w:bCs/>
          <w:szCs w:val="21"/>
        </w:rPr>
        <w:t>GlobeImposter</w:t>
      </w:r>
      <w:r>
        <w:rPr>
          <w:rFonts w:ascii="宋体" w:hAnsi="宋体" w:hint="eastAsia"/>
          <w:bCs/>
          <w:szCs w:val="21"/>
        </w:rPr>
        <w:t>，GandCrab，</w:t>
      </w:r>
      <w:r w:rsidRPr="000D3C48">
        <w:rPr>
          <w:rFonts w:ascii="宋体" w:hAnsi="宋体"/>
          <w:bCs/>
          <w:szCs w:val="21"/>
        </w:rPr>
        <w:t>Crysis</w:t>
      </w:r>
      <w:r>
        <w:rPr>
          <w:rFonts w:ascii="宋体" w:hAnsi="宋体" w:hint="eastAsia"/>
          <w:bCs/>
          <w:szCs w:val="21"/>
        </w:rPr>
        <w:t>都在利用这一方法</w:t>
      </w:r>
      <w:r>
        <w:rPr>
          <w:rFonts w:ascii="宋体" w:hAnsi="宋体" w:hint="eastAsia"/>
          <w:bCs/>
          <w:szCs w:val="21"/>
        </w:rPr>
        <w:lastRenderedPageBreak/>
        <w:t>进行传播。</w:t>
      </w:r>
    </w:p>
    <w:p w14:paraId="0851DD06" w14:textId="77777777" w:rsidR="00C044AF" w:rsidRDefault="00C044AF" w:rsidP="00C044AF">
      <w:pPr>
        <w:pStyle w:val="af7"/>
        <w:adjustRightInd w:val="0"/>
        <w:snapToGrid w:val="0"/>
        <w:rPr>
          <w:rFonts w:ascii="宋体" w:hAnsi="宋体"/>
          <w:bCs/>
          <w:szCs w:val="21"/>
        </w:rPr>
      </w:pPr>
      <w:r>
        <w:rPr>
          <w:rFonts w:ascii="宋体" w:hAnsi="宋体" w:hint="eastAsia"/>
          <w:bCs/>
          <w:szCs w:val="21"/>
        </w:rPr>
        <w:t>从</w:t>
      </w:r>
      <w:r w:rsidRPr="00191BA6">
        <w:rPr>
          <w:rFonts w:ascii="宋体" w:hAnsi="宋体" w:hint="eastAsia"/>
          <w:bCs/>
          <w:szCs w:val="21"/>
        </w:rPr>
        <w:t>我们日常处理勒索病毒攻击事件的总结</w:t>
      </w:r>
      <w:r>
        <w:rPr>
          <w:rFonts w:ascii="宋体" w:hAnsi="宋体" w:hint="eastAsia"/>
          <w:bCs/>
          <w:szCs w:val="21"/>
        </w:rPr>
        <w:t>来看</w:t>
      </w:r>
      <w:r w:rsidRPr="00191BA6">
        <w:rPr>
          <w:rFonts w:ascii="宋体" w:hAnsi="宋体" w:hint="eastAsia"/>
          <w:bCs/>
          <w:szCs w:val="21"/>
        </w:rPr>
        <w:t>，黑客常用的攻手法一般是：首先</w:t>
      </w:r>
      <w:r>
        <w:rPr>
          <w:rFonts w:ascii="宋体" w:hAnsi="宋体" w:hint="eastAsia"/>
          <w:bCs/>
          <w:szCs w:val="21"/>
        </w:rPr>
        <w:t>尝试</w:t>
      </w:r>
      <w:r w:rsidRPr="00191BA6">
        <w:rPr>
          <w:rFonts w:ascii="宋体" w:hAnsi="宋体" w:hint="eastAsia"/>
          <w:bCs/>
          <w:szCs w:val="21"/>
        </w:rPr>
        <w:t>攻击</w:t>
      </w:r>
      <w:r>
        <w:rPr>
          <w:rFonts w:ascii="宋体" w:hAnsi="宋体" w:hint="eastAsia"/>
          <w:bCs/>
          <w:szCs w:val="21"/>
        </w:rPr>
        <w:t>暴露于公网的服务器</w:t>
      </w:r>
      <w:r w:rsidRPr="00191BA6">
        <w:rPr>
          <w:rFonts w:ascii="宋体" w:hAnsi="宋体" w:hint="eastAsia"/>
          <w:bCs/>
          <w:szCs w:val="21"/>
        </w:rPr>
        <w:t>，在获得一台机器的</w:t>
      </w:r>
      <w:r>
        <w:rPr>
          <w:rFonts w:ascii="宋体" w:hAnsi="宋体" w:hint="eastAsia"/>
          <w:bCs/>
          <w:szCs w:val="21"/>
        </w:rPr>
        <w:t>权限</w:t>
      </w:r>
      <w:r w:rsidRPr="00191BA6">
        <w:rPr>
          <w:rFonts w:ascii="宋体" w:hAnsi="宋体" w:hint="eastAsia"/>
          <w:bCs/>
          <w:szCs w:val="21"/>
        </w:rPr>
        <w:t>后，会利用这台机器做</w:t>
      </w:r>
      <w:r>
        <w:rPr>
          <w:rFonts w:ascii="宋体" w:hAnsi="宋体" w:hint="eastAsia"/>
          <w:bCs/>
          <w:szCs w:val="21"/>
        </w:rPr>
        <w:t>中转</w:t>
      </w:r>
      <w:r w:rsidRPr="00191BA6">
        <w:rPr>
          <w:rFonts w:ascii="宋体" w:hAnsi="宋体" w:hint="eastAsia"/>
          <w:bCs/>
          <w:szCs w:val="21"/>
        </w:rPr>
        <w:t>，继续寻找内网内其他易受攻击的机器，在内网中进一步扩散。在掌握一定数量的设备之后，就会向这些设备植入挖矿木马和勒索病毒。有时，黑客还会利用这些被感染机器对其他公网机器发起攻击。</w:t>
      </w:r>
      <w:r>
        <w:rPr>
          <w:rFonts w:ascii="宋体" w:hAnsi="宋体" w:hint="eastAsia"/>
          <w:bCs/>
          <w:szCs w:val="21"/>
        </w:rPr>
        <w:t>因此，当用户感知到机器被攻击文件被加密时，通常是多台设备同时中招</w:t>
      </w:r>
      <w:r w:rsidRPr="00191BA6">
        <w:rPr>
          <w:rFonts w:ascii="宋体" w:hAnsi="宋体" w:hint="eastAsia"/>
          <w:bCs/>
          <w:szCs w:val="21"/>
        </w:rPr>
        <w:t>。</w:t>
      </w:r>
    </w:p>
    <w:p w14:paraId="4798EF18" w14:textId="77777777" w:rsidR="00C044AF" w:rsidRPr="007103F4" w:rsidRDefault="00C044AF" w:rsidP="00C044AF">
      <w:pPr>
        <w:ind w:firstLine="420"/>
        <w:rPr>
          <w:rFonts w:ascii="宋体" w:hAnsi="宋体"/>
        </w:rPr>
      </w:pPr>
      <w:r>
        <w:rPr>
          <w:rFonts w:ascii="宋体" w:hAnsi="宋体" w:hint="eastAsia"/>
          <w:bCs/>
          <w:szCs w:val="21"/>
        </w:rPr>
        <w:t>而在被弱口令攻击的设备中，也不局限于传统的PC设备，如今年7月份的</w:t>
      </w:r>
      <w:r>
        <w:rPr>
          <w:rFonts w:ascii="宋体" w:hAnsi="宋体"/>
          <w:bCs/>
          <w:szCs w:val="21"/>
        </w:rPr>
        <w:t>ech0Raix</w:t>
      </w:r>
      <w:r>
        <w:rPr>
          <w:rFonts w:ascii="宋体" w:hAnsi="宋体" w:hint="eastAsia"/>
          <w:bCs/>
          <w:szCs w:val="21"/>
        </w:rPr>
        <w:t>勒索病毒：</w:t>
      </w:r>
      <w:r>
        <w:rPr>
          <w:rFonts w:ascii="宋体" w:hAnsi="宋体" w:hint="eastAsia"/>
        </w:rPr>
        <w:t>该</w:t>
      </w:r>
      <w:r>
        <w:rPr>
          <w:rFonts w:ascii="宋体" w:hAnsi="宋体"/>
        </w:rPr>
        <w:t>勒索病毒</w:t>
      </w:r>
      <w:r>
        <w:rPr>
          <w:rFonts w:ascii="宋体" w:hAnsi="宋体" w:hint="eastAsia"/>
        </w:rPr>
        <w:t>主要攻击NAS服务器</w:t>
      </w:r>
      <w:r w:rsidRPr="007103F4">
        <w:rPr>
          <w:rFonts w:ascii="宋体" w:hAnsi="宋体" w:hint="eastAsia"/>
        </w:rPr>
        <w:t>，通过</w:t>
      </w:r>
      <w:r>
        <w:rPr>
          <w:rFonts w:ascii="宋体" w:hAnsi="宋体" w:hint="eastAsia"/>
        </w:rPr>
        <w:t>我们</w:t>
      </w:r>
      <w:r w:rsidRPr="007103F4">
        <w:rPr>
          <w:rFonts w:ascii="宋体" w:hAnsi="宋体"/>
        </w:rPr>
        <w:t>对</w:t>
      </w:r>
      <w:r w:rsidRPr="007103F4">
        <w:rPr>
          <w:rFonts w:ascii="宋体" w:hAnsi="宋体" w:hint="eastAsia"/>
        </w:rPr>
        <w:t>中招</w:t>
      </w:r>
      <w:r w:rsidRPr="007103F4">
        <w:rPr>
          <w:rFonts w:ascii="宋体" w:hAnsi="宋体"/>
        </w:rPr>
        <w:t>服务器</w:t>
      </w:r>
      <w:r w:rsidRPr="007103F4">
        <w:rPr>
          <w:rFonts w:ascii="宋体" w:hAnsi="宋体" w:hint="eastAsia"/>
        </w:rPr>
        <w:t>日志</w:t>
      </w:r>
      <w:r w:rsidRPr="007103F4">
        <w:rPr>
          <w:rFonts w:ascii="宋体" w:hAnsi="宋体"/>
        </w:rPr>
        <w:t>分析发现</w:t>
      </w:r>
      <w:r w:rsidRPr="007103F4">
        <w:rPr>
          <w:rFonts w:ascii="宋体" w:hAnsi="宋体" w:hint="eastAsia"/>
        </w:rPr>
        <w:t>，</w:t>
      </w:r>
      <w:r w:rsidRPr="007103F4">
        <w:rPr>
          <w:rFonts w:ascii="宋体" w:hAnsi="宋体"/>
        </w:rPr>
        <w:t>中招的</w:t>
      </w:r>
      <w:r>
        <w:rPr>
          <w:rFonts w:ascii="宋体" w:hAnsi="宋体" w:hint="eastAsia"/>
        </w:rPr>
        <w:t>设备</w:t>
      </w:r>
      <w:r w:rsidRPr="007103F4">
        <w:rPr>
          <w:rFonts w:ascii="宋体" w:hAnsi="宋体"/>
        </w:rPr>
        <w:t>上存在大量的</w:t>
      </w:r>
      <w:r>
        <w:rPr>
          <w:rFonts w:ascii="宋体" w:hAnsi="宋体" w:hint="eastAsia"/>
        </w:rPr>
        <w:t>远程</w:t>
      </w:r>
      <w:r>
        <w:rPr>
          <w:rFonts w:ascii="宋体" w:hAnsi="宋体"/>
        </w:rPr>
        <w:t>桌面</w:t>
      </w:r>
      <w:r w:rsidRPr="007103F4">
        <w:rPr>
          <w:rFonts w:ascii="宋体" w:hAnsi="宋体"/>
        </w:rPr>
        <w:t>口令爆破</w:t>
      </w:r>
      <w:r w:rsidRPr="007103F4">
        <w:rPr>
          <w:rFonts w:ascii="宋体" w:hAnsi="宋体" w:hint="eastAsia"/>
        </w:rPr>
        <w:t>记录</w:t>
      </w:r>
      <w:r w:rsidRPr="007103F4">
        <w:rPr>
          <w:rFonts w:ascii="宋体" w:hAnsi="宋体"/>
        </w:rPr>
        <w:t>和</w:t>
      </w:r>
      <w:r w:rsidRPr="007103F4">
        <w:rPr>
          <w:rFonts w:ascii="宋体" w:hAnsi="宋体" w:hint="eastAsia"/>
        </w:rPr>
        <w:t>SSH口令</w:t>
      </w:r>
      <w:r w:rsidRPr="007103F4">
        <w:rPr>
          <w:rFonts w:ascii="宋体" w:hAnsi="宋体"/>
        </w:rPr>
        <w:t>爆破</w:t>
      </w:r>
      <w:r w:rsidRPr="007103F4">
        <w:rPr>
          <w:rFonts w:ascii="宋体" w:hAnsi="宋体" w:hint="eastAsia"/>
        </w:rPr>
        <w:t>记录，</w:t>
      </w:r>
      <w:r w:rsidRPr="007103F4">
        <w:rPr>
          <w:rFonts w:ascii="宋体" w:hAnsi="宋体"/>
        </w:rPr>
        <w:t>并且</w:t>
      </w:r>
      <w:r w:rsidRPr="007103F4">
        <w:rPr>
          <w:rFonts w:ascii="宋体" w:hAnsi="宋体" w:hint="eastAsia"/>
        </w:rPr>
        <w:t>在</w:t>
      </w:r>
      <w:r w:rsidRPr="007103F4">
        <w:rPr>
          <w:rFonts w:ascii="宋体" w:hAnsi="宋体"/>
        </w:rPr>
        <w:t>文件被加密前</w:t>
      </w:r>
      <w:r>
        <w:rPr>
          <w:rFonts w:ascii="宋体" w:hAnsi="宋体" w:hint="eastAsia"/>
        </w:rPr>
        <w:t>有</w:t>
      </w:r>
      <w:r w:rsidRPr="007103F4">
        <w:rPr>
          <w:rFonts w:ascii="宋体" w:hAnsi="宋体"/>
        </w:rPr>
        <w:t>通过</w:t>
      </w:r>
      <w:r w:rsidRPr="007103F4">
        <w:rPr>
          <w:rFonts w:ascii="宋体" w:hAnsi="宋体" w:hint="eastAsia"/>
        </w:rPr>
        <w:t>远程</w:t>
      </w:r>
      <w:r w:rsidRPr="007103F4">
        <w:rPr>
          <w:rFonts w:ascii="宋体" w:hAnsi="宋体"/>
        </w:rPr>
        <w:t>桌面成功</w:t>
      </w:r>
      <w:r>
        <w:rPr>
          <w:rFonts w:ascii="宋体" w:hAnsi="宋体" w:hint="eastAsia"/>
        </w:rPr>
        <w:t>登录</w:t>
      </w:r>
      <w:r>
        <w:rPr>
          <w:rFonts w:ascii="宋体" w:hAnsi="宋体"/>
        </w:rPr>
        <w:t>服务器</w:t>
      </w:r>
      <w:r w:rsidRPr="007103F4">
        <w:rPr>
          <w:rFonts w:ascii="宋体" w:hAnsi="宋体"/>
        </w:rPr>
        <w:t>记录。</w:t>
      </w:r>
      <w:r>
        <w:rPr>
          <w:rFonts w:ascii="宋体" w:hAnsi="宋体" w:hint="eastAsia"/>
        </w:rPr>
        <w:t>经</w:t>
      </w:r>
      <w:r>
        <w:rPr>
          <w:rFonts w:ascii="宋体" w:hAnsi="宋体"/>
        </w:rPr>
        <w:t>进一步分析</w:t>
      </w:r>
      <w:r>
        <w:rPr>
          <w:rFonts w:ascii="宋体" w:hAnsi="宋体" w:hint="eastAsia"/>
        </w:rPr>
        <w:t>确认，</w:t>
      </w:r>
      <w:r>
        <w:rPr>
          <w:rFonts w:ascii="宋体" w:hAnsi="宋体"/>
        </w:rPr>
        <w:t>该勒索病毒的传播</w:t>
      </w:r>
      <w:r w:rsidRPr="007103F4">
        <w:rPr>
          <w:rFonts w:ascii="宋体" w:hAnsi="宋体"/>
        </w:rPr>
        <w:t>是</w:t>
      </w:r>
      <w:r>
        <w:rPr>
          <w:rFonts w:ascii="宋体" w:hAnsi="宋体" w:hint="eastAsia"/>
        </w:rPr>
        <w:t>先</w:t>
      </w:r>
      <w:r w:rsidRPr="007103F4">
        <w:rPr>
          <w:rFonts w:ascii="宋体" w:hAnsi="宋体"/>
        </w:rPr>
        <w:t>通过</w:t>
      </w:r>
      <w:r>
        <w:rPr>
          <w:rFonts w:ascii="宋体" w:hAnsi="宋体" w:hint="eastAsia"/>
        </w:rPr>
        <w:t>爆破</w:t>
      </w:r>
      <w:r>
        <w:rPr>
          <w:rFonts w:ascii="宋体" w:hAnsi="宋体"/>
        </w:rPr>
        <w:t>拿到远程桌面密码</w:t>
      </w:r>
      <w:r>
        <w:rPr>
          <w:rFonts w:ascii="宋体" w:hAnsi="宋体" w:hint="eastAsia"/>
        </w:rPr>
        <w:t>，登录</w:t>
      </w:r>
      <w:r>
        <w:rPr>
          <w:rFonts w:ascii="宋体" w:hAnsi="宋体"/>
        </w:rPr>
        <w:t>到系统</w:t>
      </w:r>
      <w:r>
        <w:rPr>
          <w:rFonts w:ascii="宋体" w:hAnsi="宋体" w:hint="eastAsia"/>
        </w:rPr>
        <w:t>后再</w:t>
      </w:r>
      <w:r>
        <w:rPr>
          <w:rFonts w:ascii="宋体" w:hAnsi="宋体"/>
        </w:rPr>
        <w:t>通过</w:t>
      </w:r>
      <w:r w:rsidRPr="007103F4">
        <w:rPr>
          <w:rFonts w:ascii="宋体" w:hAnsi="宋体"/>
        </w:rPr>
        <w:t>本地</w:t>
      </w:r>
      <w:r w:rsidRPr="007103F4">
        <w:rPr>
          <w:rFonts w:ascii="宋体" w:hAnsi="宋体" w:hint="eastAsia"/>
        </w:rPr>
        <w:t>创建</w:t>
      </w:r>
      <w:r>
        <w:rPr>
          <w:rFonts w:ascii="宋体" w:hAnsi="宋体"/>
        </w:rPr>
        <w:t>计划任务</w:t>
      </w:r>
      <w:r w:rsidRPr="007103F4">
        <w:rPr>
          <w:rFonts w:ascii="宋体" w:hAnsi="宋体"/>
        </w:rPr>
        <w:t>下载执行勒索病毒</w:t>
      </w:r>
      <w:r w:rsidRPr="007103F4">
        <w:rPr>
          <w:rFonts w:ascii="宋体" w:hAnsi="宋体" w:hint="eastAsia"/>
        </w:rPr>
        <w:t>，</w:t>
      </w:r>
      <w:r w:rsidRPr="007103F4">
        <w:rPr>
          <w:rFonts w:ascii="宋体" w:hAnsi="宋体"/>
        </w:rPr>
        <w:t>实现加密</w:t>
      </w:r>
      <w:r w:rsidRPr="007103F4">
        <w:rPr>
          <w:rFonts w:ascii="宋体" w:hAnsi="宋体" w:hint="eastAsia"/>
        </w:rPr>
        <w:t>用户</w:t>
      </w:r>
      <w:r w:rsidRPr="007103F4">
        <w:rPr>
          <w:rFonts w:ascii="宋体" w:hAnsi="宋体"/>
        </w:rPr>
        <w:t>本地文件。</w:t>
      </w:r>
    </w:p>
    <w:p w14:paraId="7D36145B" w14:textId="08CF54BD" w:rsidR="0094035E" w:rsidRDefault="00C044AF" w:rsidP="0094035E">
      <w:pPr>
        <w:jc w:val="center"/>
        <w:rPr>
          <w:rFonts w:ascii="宋体" w:hAnsi="宋体"/>
        </w:rPr>
      </w:pPr>
      <w:r w:rsidRPr="007103F4">
        <w:rPr>
          <w:rFonts w:ascii="宋体" w:hAnsi="宋体" w:hint="eastAsia"/>
          <w:noProof/>
        </w:rPr>
        <w:drawing>
          <wp:inline distT="0" distB="0" distL="0" distR="0" wp14:anchorId="0130EA8B" wp14:editId="4CA2991B">
            <wp:extent cx="5274310" cy="122110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221105"/>
                    </a:xfrm>
                    <a:prstGeom prst="rect">
                      <a:avLst/>
                    </a:prstGeom>
                    <a:noFill/>
                    <a:ln>
                      <a:noFill/>
                    </a:ln>
                  </pic:spPr>
                </pic:pic>
              </a:graphicData>
            </a:graphic>
          </wp:inline>
        </w:drawing>
      </w:r>
    </w:p>
    <w:p w14:paraId="7D3C2E76" w14:textId="775D9C6E" w:rsidR="00266664" w:rsidRPr="0094035E" w:rsidRDefault="0094035E" w:rsidP="0094035E">
      <w:pPr>
        <w:widowControl/>
        <w:jc w:val="left"/>
        <w:rPr>
          <w:rFonts w:ascii="宋体" w:hAnsi="宋体"/>
        </w:rPr>
      </w:pPr>
      <w:r>
        <w:rPr>
          <w:rFonts w:ascii="宋体" w:hAnsi="宋体"/>
        </w:rPr>
        <w:br w:type="page"/>
      </w:r>
    </w:p>
    <w:p w14:paraId="3D5E6ABB" w14:textId="77777777" w:rsidR="00FC2A7B" w:rsidRPr="00191BA6" w:rsidRDefault="00FC2A7B" w:rsidP="00FC2A7B">
      <w:pPr>
        <w:numPr>
          <w:ilvl w:val="0"/>
          <w:numId w:val="20"/>
        </w:numPr>
        <w:spacing w:beforeLines="50" w:before="156" w:afterLines="50" w:after="156"/>
        <w:outlineLvl w:val="2"/>
        <w:rPr>
          <w:rFonts w:ascii="黑体" w:eastAsia="黑体" w:hAnsi="黑体"/>
        </w:rPr>
      </w:pPr>
      <w:bookmarkStart w:id="24" w:name="_Toc28104582"/>
      <w:r w:rsidRPr="00191BA6">
        <w:rPr>
          <w:rFonts w:ascii="黑体" w:eastAsia="黑体" w:hAnsi="黑体" w:hint="eastAsia"/>
        </w:rPr>
        <w:lastRenderedPageBreak/>
        <w:t>钓鱼邮件</w:t>
      </w:r>
      <w:bookmarkEnd w:id="24"/>
    </w:p>
    <w:p w14:paraId="5FFAF272" w14:textId="57B66963" w:rsidR="005D067E" w:rsidRPr="00480F26" w:rsidRDefault="005D067E" w:rsidP="005D067E">
      <w:pPr>
        <w:pStyle w:val="af7"/>
        <w:spacing w:afterLines="50" w:after="156"/>
        <w:rPr>
          <w:rFonts w:ascii="宋体" w:hAnsi="宋体"/>
          <w:bCs/>
          <w:szCs w:val="21"/>
        </w:rPr>
      </w:pPr>
      <w:r>
        <w:rPr>
          <w:rFonts w:ascii="宋体" w:hAnsi="宋体" w:hint="eastAsia"/>
          <w:bCs/>
          <w:szCs w:val="21"/>
        </w:rPr>
        <w:t>“钓鱼邮件”攻击是最常见的一类攻击手段，在勒索病毒传播中也被大量采用。通过具有诱惑力的邮件标题、内容、附件名称等，诱骗用户打开木马站点或者带毒附件，从而攻击用户计算机。比如</w:t>
      </w:r>
      <w:r w:rsidRPr="007638AA">
        <w:rPr>
          <w:rFonts w:ascii="宋体" w:hAnsi="宋体" w:hint="eastAsia"/>
          <w:bCs/>
          <w:szCs w:val="21"/>
        </w:rPr>
        <w:t>Sodinokibi勒索病毒</w:t>
      </w:r>
      <w:r>
        <w:rPr>
          <w:rFonts w:ascii="宋体" w:hAnsi="宋体" w:hint="eastAsia"/>
          <w:bCs/>
          <w:szCs w:val="21"/>
        </w:rPr>
        <w:t>，就大量使用钓鱼邮件进行传播。攻击者</w:t>
      </w:r>
      <w:r w:rsidRPr="007638AA">
        <w:rPr>
          <w:rFonts w:ascii="宋体" w:hAnsi="宋体" w:hint="eastAsia"/>
          <w:bCs/>
          <w:szCs w:val="21"/>
        </w:rPr>
        <w:t>伪装成DHL向用户发送邮件，提示用户</w:t>
      </w:r>
      <w:r>
        <w:rPr>
          <w:rFonts w:ascii="宋体" w:hAnsi="宋体" w:hint="eastAsia"/>
          <w:bCs/>
          <w:szCs w:val="21"/>
        </w:rPr>
        <w:t>收货地址有误</w:t>
      </w:r>
      <w:r w:rsidRPr="007638AA">
        <w:rPr>
          <w:rFonts w:ascii="宋体" w:hAnsi="宋体" w:hint="eastAsia"/>
          <w:bCs/>
          <w:szCs w:val="21"/>
        </w:rPr>
        <w:t>，需要用户查看邮件附件中的“文档”后进行联络。但实际该</w:t>
      </w:r>
      <w:r>
        <w:rPr>
          <w:rFonts w:ascii="宋体" w:hAnsi="宋体" w:hint="eastAsia"/>
          <w:bCs/>
          <w:szCs w:val="21"/>
        </w:rPr>
        <w:t>邮件中的“Down</w:t>
      </w:r>
      <w:r>
        <w:rPr>
          <w:rFonts w:ascii="宋体" w:hAnsi="宋体"/>
          <w:bCs/>
          <w:szCs w:val="21"/>
        </w:rPr>
        <w:t>load now</w:t>
      </w:r>
      <w:r>
        <w:rPr>
          <w:rFonts w:ascii="宋体" w:hAnsi="宋体" w:hint="eastAsia"/>
          <w:bCs/>
          <w:szCs w:val="21"/>
        </w:rPr>
        <w:t>”按钮跳转到勒索病毒下载地址。</w:t>
      </w:r>
    </w:p>
    <w:p w14:paraId="2C128F30" w14:textId="6B3639D1" w:rsidR="00C275D2" w:rsidRPr="005D067E" w:rsidRDefault="005D067E" w:rsidP="005D067E">
      <w:pPr>
        <w:pStyle w:val="af7"/>
        <w:spacing w:afterLines="50" w:after="156"/>
        <w:ind w:firstLineChars="0" w:firstLine="0"/>
        <w:jc w:val="center"/>
        <w:rPr>
          <w:rFonts w:ascii="宋体" w:hAnsi="宋体"/>
          <w:bCs/>
          <w:szCs w:val="21"/>
        </w:rPr>
      </w:pPr>
      <w:r w:rsidRPr="00A43ED6">
        <w:rPr>
          <w:rFonts w:ascii="宋体" w:hAnsi="宋体"/>
          <w:noProof/>
        </w:rPr>
        <w:drawing>
          <wp:inline distT="0" distB="0" distL="0" distR="0" wp14:anchorId="535D31A6" wp14:editId="394693BB">
            <wp:extent cx="5274310" cy="453771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537710"/>
                    </a:xfrm>
                    <a:prstGeom prst="rect">
                      <a:avLst/>
                    </a:prstGeom>
                  </pic:spPr>
                </pic:pic>
              </a:graphicData>
            </a:graphic>
          </wp:inline>
        </w:drawing>
      </w:r>
    </w:p>
    <w:p w14:paraId="64D702D1" w14:textId="77777777" w:rsidR="00645F4E" w:rsidRPr="00191BA6" w:rsidRDefault="005B7AA8" w:rsidP="00FC2A7B">
      <w:pPr>
        <w:numPr>
          <w:ilvl w:val="0"/>
          <w:numId w:val="20"/>
        </w:numPr>
        <w:tabs>
          <w:tab w:val="clear" w:pos="1257"/>
          <w:tab w:val="num" w:pos="851"/>
        </w:tabs>
        <w:spacing w:beforeLines="50" w:before="156" w:afterLines="50" w:after="156"/>
        <w:ind w:left="851" w:hanging="425"/>
        <w:outlineLvl w:val="2"/>
        <w:rPr>
          <w:rFonts w:ascii="黑体" w:eastAsia="黑体" w:hAnsi="黑体"/>
        </w:rPr>
      </w:pPr>
      <w:bookmarkStart w:id="25" w:name="_Toc28104583"/>
      <w:r>
        <w:rPr>
          <w:rFonts w:ascii="黑体" w:eastAsia="黑体" w:hAnsi="黑体" w:hint="eastAsia"/>
        </w:rPr>
        <w:t>利用</w:t>
      </w:r>
      <w:r w:rsidR="00645F4E" w:rsidRPr="00191BA6">
        <w:rPr>
          <w:rFonts w:ascii="黑体" w:eastAsia="黑体" w:hAnsi="黑体" w:hint="eastAsia"/>
        </w:rPr>
        <w:t>系统</w:t>
      </w:r>
      <w:r>
        <w:rPr>
          <w:rFonts w:ascii="黑体" w:eastAsia="黑体" w:hAnsi="黑体" w:hint="eastAsia"/>
        </w:rPr>
        <w:t>与</w:t>
      </w:r>
      <w:r w:rsidR="00645F4E" w:rsidRPr="00191BA6">
        <w:rPr>
          <w:rFonts w:ascii="黑体" w:eastAsia="黑体" w:hAnsi="黑体" w:hint="eastAsia"/>
        </w:rPr>
        <w:t>软件漏洞攻击</w:t>
      </w:r>
      <w:bookmarkEnd w:id="25"/>
    </w:p>
    <w:p w14:paraId="2CCAB20A" w14:textId="2A11EF5C" w:rsidR="0094035E" w:rsidRDefault="00613CF5" w:rsidP="005D067E">
      <w:pPr>
        <w:pStyle w:val="af7"/>
        <w:spacing w:afterLines="50" w:after="156"/>
        <w:rPr>
          <w:rFonts w:ascii="宋体" w:hAnsi="宋体"/>
          <w:bCs/>
          <w:szCs w:val="21"/>
        </w:rPr>
      </w:pPr>
      <w:r>
        <w:rPr>
          <w:rFonts w:ascii="宋体" w:hAnsi="宋体" w:hint="eastAsia"/>
          <w:bCs/>
          <w:szCs w:val="21"/>
        </w:rPr>
        <w:t>漏</w:t>
      </w:r>
      <w:r w:rsidR="005D067E">
        <w:rPr>
          <w:rFonts w:ascii="宋体" w:hAnsi="宋体" w:hint="eastAsia"/>
          <w:bCs/>
          <w:szCs w:val="21"/>
        </w:rPr>
        <w:t>洞攻防一直是安全攻防的最前沿阵地，利用漏洞发起攻击也是最常见的安全问题之一。</w:t>
      </w:r>
      <w:r w:rsidR="005D067E" w:rsidRPr="00191BA6">
        <w:rPr>
          <w:rFonts w:ascii="宋体" w:hAnsi="宋体" w:hint="eastAsia"/>
          <w:bCs/>
          <w:szCs w:val="21"/>
        </w:rPr>
        <w:t>目前，黑客用来传播勒索病毒的系统漏洞、软件漏洞</w:t>
      </w:r>
      <w:r w:rsidR="005D067E">
        <w:rPr>
          <w:rFonts w:ascii="宋体" w:hAnsi="宋体" w:hint="eastAsia"/>
          <w:bCs/>
          <w:szCs w:val="21"/>
        </w:rPr>
        <w:t>，</w:t>
      </w:r>
      <w:r w:rsidR="005D067E" w:rsidRPr="00191BA6">
        <w:rPr>
          <w:rFonts w:ascii="宋体" w:hAnsi="宋体" w:hint="eastAsia"/>
          <w:bCs/>
          <w:szCs w:val="21"/>
        </w:rPr>
        <w:t>大部分都</w:t>
      </w:r>
      <w:r w:rsidR="005D067E">
        <w:rPr>
          <w:rFonts w:ascii="宋体" w:hAnsi="宋体" w:hint="eastAsia"/>
          <w:bCs/>
          <w:szCs w:val="21"/>
        </w:rPr>
        <w:t>是</w:t>
      </w:r>
      <w:r w:rsidR="005D067E" w:rsidRPr="00191BA6">
        <w:rPr>
          <w:rFonts w:ascii="宋体" w:hAnsi="宋体" w:hint="eastAsia"/>
          <w:bCs/>
          <w:szCs w:val="21"/>
        </w:rPr>
        <w:t>已被公开且厂商已经</w:t>
      </w:r>
      <w:r w:rsidR="005D067E">
        <w:rPr>
          <w:rFonts w:ascii="宋体" w:hAnsi="宋体" w:hint="eastAsia"/>
          <w:bCs/>
          <w:szCs w:val="21"/>
        </w:rPr>
        <w:t>修补了的安全问题</w:t>
      </w:r>
      <w:r w:rsidR="005D067E" w:rsidRPr="00191BA6">
        <w:rPr>
          <w:rFonts w:ascii="宋体" w:hAnsi="宋体" w:hint="eastAsia"/>
          <w:bCs/>
          <w:szCs w:val="21"/>
        </w:rPr>
        <w:t>，但并非所有用户都会及时</w:t>
      </w:r>
      <w:r w:rsidR="005D067E">
        <w:rPr>
          <w:rFonts w:ascii="宋体" w:hAnsi="宋体" w:hint="eastAsia"/>
          <w:bCs/>
          <w:szCs w:val="21"/>
        </w:rPr>
        <w:t>安装</w:t>
      </w:r>
      <w:r w:rsidR="005D067E" w:rsidRPr="00191BA6">
        <w:rPr>
          <w:rFonts w:ascii="宋体" w:hAnsi="宋体" w:hint="eastAsia"/>
          <w:bCs/>
          <w:szCs w:val="21"/>
        </w:rPr>
        <w:t>补丁或者升级软件，所以</w:t>
      </w:r>
      <w:r w:rsidR="005D067E">
        <w:rPr>
          <w:rFonts w:ascii="宋体" w:hAnsi="宋体" w:hint="eastAsia"/>
          <w:bCs/>
          <w:szCs w:val="21"/>
        </w:rPr>
        <w:t>即使是</w:t>
      </w:r>
      <w:r w:rsidR="005D067E" w:rsidRPr="00191BA6">
        <w:rPr>
          <w:rFonts w:ascii="宋体" w:hAnsi="宋体" w:hint="eastAsia"/>
          <w:bCs/>
          <w:szCs w:val="21"/>
        </w:rPr>
        <w:t>被</w:t>
      </w:r>
      <w:r w:rsidR="005D067E">
        <w:rPr>
          <w:rFonts w:ascii="宋体" w:hAnsi="宋体" w:hint="eastAsia"/>
          <w:bCs/>
          <w:szCs w:val="21"/>
        </w:rPr>
        <w:t>修复</w:t>
      </w:r>
      <w:r w:rsidR="005D067E" w:rsidRPr="00191BA6">
        <w:rPr>
          <w:rFonts w:ascii="宋体" w:hAnsi="宋体" w:hint="eastAsia"/>
          <w:bCs/>
          <w:szCs w:val="21"/>
        </w:rPr>
        <w:t>的漏洞（Nday漏洞）仍深受黑客们的青睐。一旦有利用价值高的漏洞出现，都会很快被黑客加入到自己的攻击</w:t>
      </w:r>
      <w:r w:rsidR="005D067E">
        <w:rPr>
          <w:rFonts w:ascii="宋体" w:hAnsi="宋体" w:hint="eastAsia"/>
          <w:bCs/>
          <w:szCs w:val="21"/>
        </w:rPr>
        <w:t>工具</w:t>
      </w:r>
      <w:r w:rsidR="005D067E" w:rsidRPr="00191BA6">
        <w:rPr>
          <w:rFonts w:ascii="宋体" w:hAnsi="宋体" w:hint="eastAsia"/>
          <w:bCs/>
          <w:szCs w:val="21"/>
        </w:rPr>
        <w:t>中。“永恒之蓝”工具</w:t>
      </w:r>
      <w:r w:rsidR="005D067E">
        <w:rPr>
          <w:rFonts w:ascii="宋体" w:hAnsi="宋体" w:hint="eastAsia"/>
          <w:bCs/>
          <w:szCs w:val="21"/>
        </w:rPr>
        <w:t>就是其中的一个典型代表，其被用来传播</w:t>
      </w:r>
      <w:r w:rsidR="005D067E" w:rsidRPr="00864C88">
        <w:rPr>
          <w:rFonts w:ascii="宋体" w:hAnsi="宋体"/>
          <w:bCs/>
          <w:szCs w:val="21"/>
        </w:rPr>
        <w:t>WannaCry</w:t>
      </w:r>
      <w:r w:rsidR="005D067E">
        <w:rPr>
          <w:rFonts w:ascii="宋体" w:hAnsi="宋体" w:hint="eastAsia"/>
          <w:bCs/>
          <w:szCs w:val="21"/>
        </w:rPr>
        <w:t>勒索病毒。</w:t>
      </w:r>
    </w:p>
    <w:p w14:paraId="565F88DA" w14:textId="654666B4" w:rsidR="005D067E" w:rsidRPr="0094035E" w:rsidRDefault="0094035E" w:rsidP="0094035E">
      <w:pPr>
        <w:widowControl/>
        <w:jc w:val="left"/>
        <w:rPr>
          <w:rFonts w:ascii="宋体" w:hAnsi="宋体"/>
          <w:bCs/>
          <w:szCs w:val="21"/>
        </w:rPr>
      </w:pPr>
      <w:r>
        <w:rPr>
          <w:rFonts w:ascii="宋体" w:hAnsi="宋体"/>
          <w:bCs/>
          <w:szCs w:val="21"/>
        </w:rPr>
        <w:br w:type="page"/>
      </w:r>
    </w:p>
    <w:p w14:paraId="3C85D295" w14:textId="7C5FEFF9" w:rsidR="005D3492" w:rsidRPr="0094035E" w:rsidRDefault="005D067E" w:rsidP="0094035E">
      <w:pPr>
        <w:pStyle w:val="af7"/>
        <w:spacing w:afterLines="50" w:after="156"/>
        <w:rPr>
          <w:rFonts w:ascii="宋体" w:hAnsi="宋体"/>
          <w:bCs/>
          <w:szCs w:val="21"/>
        </w:rPr>
      </w:pPr>
      <w:r>
        <w:rPr>
          <w:rFonts w:ascii="宋体" w:hAnsi="宋体" w:hint="eastAsia"/>
          <w:bCs/>
          <w:szCs w:val="21"/>
        </w:rPr>
        <w:lastRenderedPageBreak/>
        <w:t>由于大部分服务器都会对外开放部分服务，</w:t>
      </w:r>
      <w:r w:rsidRPr="00A70479">
        <w:rPr>
          <w:rFonts w:ascii="宋体" w:hAnsi="宋体" w:hint="eastAsia"/>
          <w:bCs/>
          <w:szCs w:val="21"/>
        </w:rPr>
        <w:t>这意味着一旦系统漏洞、第三方应用漏洞没有及时修补，</w:t>
      </w:r>
      <w:r>
        <w:rPr>
          <w:rFonts w:ascii="宋体" w:hAnsi="宋体" w:hint="eastAsia"/>
          <w:bCs/>
          <w:szCs w:val="21"/>
        </w:rPr>
        <w:t>攻击者</w:t>
      </w:r>
      <w:r w:rsidRPr="00A70479">
        <w:rPr>
          <w:rFonts w:ascii="宋体" w:hAnsi="宋体" w:hint="eastAsia"/>
          <w:bCs/>
          <w:szCs w:val="21"/>
        </w:rPr>
        <w:t>就</w:t>
      </w:r>
      <w:r>
        <w:rPr>
          <w:rFonts w:ascii="宋体" w:hAnsi="宋体" w:hint="eastAsia"/>
          <w:bCs/>
          <w:szCs w:val="21"/>
        </w:rPr>
        <w:t>可</w:t>
      </w:r>
      <w:r w:rsidRPr="00A70479">
        <w:rPr>
          <w:rFonts w:ascii="宋体" w:hAnsi="宋体" w:hint="eastAsia"/>
          <w:bCs/>
          <w:szCs w:val="21"/>
        </w:rPr>
        <w:t>能乘虚而入。</w:t>
      </w:r>
      <w:r>
        <w:rPr>
          <w:rFonts w:ascii="宋体" w:hAnsi="宋体" w:hint="eastAsia"/>
          <w:bCs/>
          <w:szCs w:val="21"/>
        </w:rPr>
        <w:t>比如年初的</w:t>
      </w:r>
      <w:r w:rsidRPr="00C41203">
        <w:rPr>
          <w:rFonts w:ascii="宋体" w:hAnsi="宋体"/>
          <w:bCs/>
          <w:szCs w:val="21"/>
        </w:rPr>
        <w:t>alanwalker</w:t>
      </w:r>
      <w:r>
        <w:rPr>
          <w:rFonts w:ascii="宋体" w:hAnsi="宋体" w:hint="eastAsia"/>
          <w:bCs/>
          <w:szCs w:val="21"/>
        </w:rPr>
        <w:t>勒索病毒，</w:t>
      </w:r>
      <w:r w:rsidRPr="00C41203">
        <w:rPr>
          <w:rFonts w:ascii="宋体" w:hAnsi="宋体" w:hint="eastAsia"/>
          <w:bCs/>
          <w:szCs w:val="21"/>
        </w:rPr>
        <w:t>攻击</w:t>
      </w:r>
      <w:r w:rsidR="00EA7F3A">
        <w:rPr>
          <w:rFonts w:ascii="宋体" w:hAnsi="宋体" w:hint="eastAsia"/>
          <w:bCs/>
          <w:szCs w:val="21"/>
        </w:rPr>
        <w:t>WebL</w:t>
      </w:r>
      <w:r w:rsidRPr="00C41203">
        <w:rPr>
          <w:rFonts w:ascii="宋体" w:hAnsi="宋体" w:hint="eastAsia"/>
          <w:bCs/>
          <w:szCs w:val="21"/>
        </w:rPr>
        <w:t>ogic、</w:t>
      </w:r>
      <w:r w:rsidR="00EA7F3A">
        <w:rPr>
          <w:rFonts w:ascii="宋体" w:hAnsi="宋体" w:hint="eastAsia"/>
          <w:bCs/>
          <w:szCs w:val="21"/>
        </w:rPr>
        <w:t>J</w:t>
      </w:r>
      <w:r w:rsidR="00EA7F3A">
        <w:rPr>
          <w:rFonts w:ascii="宋体" w:hAnsi="宋体"/>
          <w:bCs/>
          <w:szCs w:val="21"/>
        </w:rPr>
        <w:t>B</w:t>
      </w:r>
      <w:r w:rsidRPr="00C41203">
        <w:rPr>
          <w:rFonts w:ascii="宋体" w:hAnsi="宋体" w:hint="eastAsia"/>
          <w:bCs/>
          <w:szCs w:val="21"/>
        </w:rPr>
        <w:t>oss、Tomcat等Web应用</w:t>
      </w:r>
      <w:r>
        <w:rPr>
          <w:rFonts w:ascii="宋体" w:hAnsi="宋体" w:hint="eastAsia"/>
          <w:bCs/>
          <w:szCs w:val="21"/>
        </w:rPr>
        <w:t>，之后</w:t>
      </w:r>
      <w:r w:rsidRPr="00C41203">
        <w:rPr>
          <w:rFonts w:ascii="宋体" w:hAnsi="宋体" w:hint="eastAsia"/>
          <w:bCs/>
          <w:szCs w:val="21"/>
        </w:rPr>
        <w:t>通过Web应用入侵Windows服务器</w:t>
      </w:r>
      <w:r>
        <w:rPr>
          <w:rFonts w:ascii="宋体" w:hAnsi="宋体" w:hint="eastAsia"/>
          <w:bCs/>
          <w:szCs w:val="21"/>
        </w:rPr>
        <w:t>，下载执行勒索病毒。今年，常被用来实施攻击的漏洞包括（部分列举）：</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5D067E" w14:paraId="14CE3925"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2AAB9DB7" w14:textId="77777777" w:rsidR="005D067E" w:rsidRPr="00C41203" w:rsidRDefault="005D067E" w:rsidP="0095311B">
            <w:pPr>
              <w:jc w:val="center"/>
              <w:rPr>
                <w:rFonts w:ascii="宋体" w:hAnsi="宋体"/>
              </w:rPr>
            </w:pPr>
            <w:r w:rsidRPr="00C41203">
              <w:rPr>
                <w:rFonts w:ascii="宋体" w:hAnsi="宋体" w:hint="eastAsia"/>
              </w:rPr>
              <w:t>Confluence RCE 漏洞CVE-2019-3396</w:t>
            </w:r>
          </w:p>
        </w:tc>
      </w:tr>
      <w:tr w:rsidR="005D067E" w14:paraId="4323EE9F"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4672F4BE" w14:textId="45BBD5BA" w:rsidR="005D067E" w:rsidRDefault="005D067E" w:rsidP="0095311B">
            <w:pPr>
              <w:jc w:val="center"/>
              <w:rPr>
                <w:rFonts w:ascii="宋体" w:hAnsi="宋体"/>
              </w:rPr>
            </w:pPr>
            <w:r>
              <w:rPr>
                <w:rFonts w:ascii="宋体" w:hAnsi="宋体" w:hint="eastAsia"/>
              </w:rPr>
              <w:t>Web</w:t>
            </w:r>
            <w:r>
              <w:rPr>
                <w:rFonts w:ascii="宋体" w:hAnsi="宋体"/>
              </w:rPr>
              <w:t>L</w:t>
            </w:r>
            <w:r>
              <w:rPr>
                <w:rFonts w:ascii="宋体" w:hAnsi="宋体" w:hint="eastAsia"/>
              </w:rPr>
              <w:t>ogic反序列化漏洞</w:t>
            </w:r>
            <w:r w:rsidR="007E340F">
              <w:rPr>
                <w:rFonts w:ascii="宋体" w:hAnsi="宋体" w:hint="eastAsia"/>
              </w:rPr>
              <w:t>CVE</w:t>
            </w:r>
            <w:r w:rsidRPr="00C41203">
              <w:rPr>
                <w:rFonts w:ascii="宋体" w:hAnsi="宋体"/>
              </w:rPr>
              <w:t>-2019-2725</w:t>
            </w:r>
          </w:p>
        </w:tc>
      </w:tr>
      <w:tr w:rsidR="005D067E" w14:paraId="37F4096C"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54861C2F" w14:textId="77777777" w:rsidR="005D067E" w:rsidRDefault="005D067E" w:rsidP="0095311B">
            <w:pPr>
              <w:jc w:val="center"/>
              <w:rPr>
                <w:rFonts w:ascii="宋体" w:hAnsi="宋体"/>
              </w:rPr>
            </w:pPr>
            <w:r>
              <w:rPr>
                <w:rFonts w:ascii="宋体" w:hAnsi="宋体" w:hint="eastAsia"/>
              </w:rPr>
              <w:t xml:space="preserve">Windows内核提权漏洞 </w:t>
            </w:r>
            <w:r w:rsidRPr="00EE054B">
              <w:rPr>
                <w:rFonts w:ascii="宋体" w:hAnsi="宋体"/>
              </w:rPr>
              <w:t>CVE-2018-8453</w:t>
            </w:r>
          </w:p>
        </w:tc>
      </w:tr>
      <w:tr w:rsidR="005D067E" w14:paraId="1207398A"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281A3F9D" w14:textId="77777777" w:rsidR="005D067E" w:rsidRDefault="005D067E" w:rsidP="0095311B">
            <w:pPr>
              <w:jc w:val="center"/>
              <w:rPr>
                <w:rFonts w:ascii="宋体" w:hAnsi="宋体"/>
              </w:rPr>
            </w:pPr>
            <w:r>
              <w:rPr>
                <w:rFonts w:ascii="宋体" w:hAnsi="宋体" w:hint="eastAsia"/>
              </w:rPr>
              <w:t>JBoss反序列化漏洞CVE-2017-12149</w:t>
            </w:r>
          </w:p>
        </w:tc>
      </w:tr>
      <w:tr w:rsidR="005D067E" w14:paraId="6CD022D6"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3A370BE5" w14:textId="77777777" w:rsidR="005D067E" w:rsidRDefault="005D067E" w:rsidP="0095311B">
            <w:pPr>
              <w:jc w:val="center"/>
            </w:pPr>
            <w:r>
              <w:rPr>
                <w:rFonts w:ascii="宋体" w:hAnsi="宋体" w:hint="eastAsia"/>
              </w:rPr>
              <w:t>JBoss默认配置漏洞CVE-2010-0738</w:t>
            </w:r>
          </w:p>
        </w:tc>
      </w:tr>
      <w:tr w:rsidR="005D067E" w14:paraId="1DDDBFCE"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07D552FF" w14:textId="77777777" w:rsidR="005D067E" w:rsidRDefault="005D067E" w:rsidP="0095311B">
            <w:pPr>
              <w:jc w:val="center"/>
            </w:pPr>
            <w:r>
              <w:rPr>
                <w:rFonts w:ascii="宋体" w:hAnsi="宋体" w:hint="eastAsia"/>
              </w:rPr>
              <w:t>JBoss默认配置漏洞CVE-2015-7501</w:t>
            </w:r>
          </w:p>
        </w:tc>
      </w:tr>
      <w:tr w:rsidR="005D067E" w14:paraId="1C6BE797"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5F13FA08" w14:textId="77777777" w:rsidR="005D067E" w:rsidRDefault="005D067E" w:rsidP="0095311B">
            <w:pPr>
              <w:jc w:val="center"/>
            </w:pPr>
            <w:r>
              <w:rPr>
                <w:rFonts w:ascii="宋体" w:hAnsi="宋体" w:hint="eastAsia"/>
              </w:rPr>
              <w:t>Web</w:t>
            </w:r>
            <w:r>
              <w:rPr>
                <w:rFonts w:ascii="宋体" w:hAnsi="宋体"/>
              </w:rPr>
              <w:t>L</w:t>
            </w:r>
            <w:r>
              <w:rPr>
                <w:rFonts w:ascii="宋体" w:hAnsi="宋体" w:hint="eastAsia"/>
              </w:rPr>
              <w:t>ogic反序列化漏洞CVE-2017-10271</w:t>
            </w:r>
          </w:p>
        </w:tc>
      </w:tr>
      <w:tr w:rsidR="005D067E" w14:paraId="09EF42F1"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72A047CC" w14:textId="77777777" w:rsidR="005D067E" w:rsidRDefault="005D067E" w:rsidP="0095311B">
            <w:pPr>
              <w:jc w:val="center"/>
            </w:pPr>
            <w:r>
              <w:rPr>
                <w:rFonts w:ascii="宋体" w:hAnsi="宋体" w:hint="eastAsia"/>
              </w:rPr>
              <w:t>“永恒之蓝”相关漏洞 CVE-2017-0146</w:t>
            </w:r>
          </w:p>
        </w:tc>
      </w:tr>
      <w:tr w:rsidR="005D067E" w14:paraId="688A270B"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3AE7C555" w14:textId="77777777" w:rsidR="005D067E" w:rsidRDefault="005D067E" w:rsidP="0095311B">
            <w:pPr>
              <w:jc w:val="center"/>
            </w:pPr>
            <w:r>
              <w:rPr>
                <w:rFonts w:ascii="宋体" w:hAnsi="宋体" w:hint="eastAsia"/>
              </w:rPr>
              <w:t>Struts远程代码执行漏洞S2-052（仅扫描）CVE-2017-9805</w:t>
            </w:r>
          </w:p>
        </w:tc>
      </w:tr>
      <w:tr w:rsidR="005D067E" w14:paraId="436EDB54"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1708B0AF" w14:textId="77777777" w:rsidR="005D067E" w:rsidRDefault="005D067E" w:rsidP="0095311B">
            <w:pPr>
              <w:jc w:val="center"/>
            </w:pPr>
            <w:r>
              <w:rPr>
                <w:rFonts w:ascii="宋体" w:hAnsi="宋体" w:hint="eastAsia"/>
              </w:rPr>
              <w:t>WebLogic任意文件上传漏洞CVE-2018-2894</w:t>
            </w:r>
          </w:p>
        </w:tc>
      </w:tr>
      <w:tr w:rsidR="005D067E" w14:paraId="66723198"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0EE0F05F" w14:textId="77777777" w:rsidR="005D067E" w:rsidRDefault="005D067E" w:rsidP="0095311B">
            <w:pPr>
              <w:jc w:val="center"/>
            </w:pPr>
            <w:r>
              <w:rPr>
                <w:rFonts w:ascii="宋体" w:hAnsi="宋体" w:hint="eastAsia"/>
              </w:rPr>
              <w:t>Spring Data Commons远程代码执行漏洞CVE-2018-1273</w:t>
            </w:r>
          </w:p>
        </w:tc>
      </w:tr>
      <w:tr w:rsidR="005D067E" w14:paraId="1073A7D4"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45E58031" w14:textId="77777777" w:rsidR="005D067E" w:rsidRDefault="005D067E" w:rsidP="0095311B">
            <w:pPr>
              <w:jc w:val="center"/>
              <w:rPr>
                <w:rFonts w:ascii="宋体" w:hAnsi="宋体"/>
              </w:rPr>
            </w:pPr>
            <w:r w:rsidRPr="00480F26">
              <w:rPr>
                <w:rFonts w:ascii="宋体" w:hAnsi="宋体" w:hint="eastAsia"/>
              </w:rPr>
              <w:t>“双脉冲星”系列漏洞CVE-2017-0143、CVE-2017-0145</w:t>
            </w:r>
          </w:p>
        </w:tc>
      </w:tr>
      <w:tr w:rsidR="005D067E" w14:paraId="7A24EAF6"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3FFA2331" w14:textId="77777777" w:rsidR="005D067E" w:rsidRPr="00480F26" w:rsidRDefault="005D067E" w:rsidP="0095311B">
            <w:pPr>
              <w:jc w:val="center"/>
              <w:rPr>
                <w:rFonts w:ascii="宋体" w:hAnsi="宋体"/>
              </w:rPr>
            </w:pPr>
            <w:r w:rsidRPr="00480F26">
              <w:rPr>
                <w:rFonts w:ascii="宋体" w:hAnsi="宋体" w:hint="eastAsia"/>
              </w:rPr>
              <w:t>泛微OA E-cology 远程代码执行漏洞 CNVD-2019-32204</w:t>
            </w:r>
          </w:p>
        </w:tc>
      </w:tr>
      <w:tr w:rsidR="005D067E" w14:paraId="1D731C54"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7556C93D" w14:textId="0FA5869A" w:rsidR="005D067E" w:rsidRPr="00480F26" w:rsidRDefault="00EA7F3A" w:rsidP="0095311B">
            <w:pPr>
              <w:jc w:val="center"/>
              <w:rPr>
                <w:rFonts w:ascii="宋体" w:hAnsi="宋体"/>
              </w:rPr>
            </w:pPr>
            <w:r w:rsidRPr="00480F26">
              <w:rPr>
                <w:rFonts w:ascii="宋体" w:hAnsi="宋体"/>
              </w:rPr>
              <w:t>WinRAR</w:t>
            </w:r>
            <w:r w:rsidR="005D067E" w:rsidRPr="00480F26">
              <w:rPr>
                <w:rFonts w:ascii="宋体" w:hAnsi="宋体" w:hint="eastAsia"/>
              </w:rPr>
              <w:t>远程代码执行漏洞CVE-2018-20250</w:t>
            </w:r>
          </w:p>
        </w:tc>
      </w:tr>
      <w:tr w:rsidR="005D067E" w14:paraId="345396CA" w14:textId="77777777" w:rsidTr="0095311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64127D08" w14:textId="77777777" w:rsidR="005D067E" w:rsidRPr="00480F26" w:rsidRDefault="005D067E" w:rsidP="0095311B">
            <w:pPr>
              <w:jc w:val="center"/>
              <w:rPr>
                <w:rFonts w:ascii="宋体" w:hAnsi="宋体"/>
              </w:rPr>
            </w:pPr>
            <w:r w:rsidRPr="00480F26">
              <w:rPr>
                <w:rFonts w:ascii="宋体" w:hAnsi="宋体" w:hint="eastAsia"/>
              </w:rPr>
              <w:t>windows提权漏洞CVE-2018-8120</w:t>
            </w:r>
          </w:p>
        </w:tc>
      </w:tr>
    </w:tbl>
    <w:p w14:paraId="15176CA0" w14:textId="4647F457" w:rsidR="005D067E" w:rsidRPr="005D067E" w:rsidRDefault="005D067E" w:rsidP="005D067E">
      <w:pPr>
        <w:pStyle w:val="af7"/>
        <w:spacing w:afterLines="50" w:after="156"/>
        <w:rPr>
          <w:rFonts w:ascii="宋体" w:hAnsi="宋体"/>
          <w:bCs/>
          <w:szCs w:val="21"/>
        </w:rPr>
      </w:pPr>
      <w:r>
        <w:rPr>
          <w:rFonts w:ascii="宋体" w:hAnsi="宋体" w:hint="eastAsia"/>
          <w:bCs/>
          <w:szCs w:val="21"/>
        </w:rPr>
        <w:t>又如</w:t>
      </w:r>
      <w:r w:rsidRPr="00F22E9C">
        <w:rPr>
          <w:rFonts w:ascii="宋体" w:hAnsi="宋体" w:hint="eastAsia"/>
          <w:bCs/>
          <w:szCs w:val="21"/>
        </w:rPr>
        <w:t>今年4月底，360安全大脑就监控到有黑客在利用各类Web组件漏洞攻击用户服务器，并植入“锁蓝”勒索病毒。攻击者主要使用的是一个4月底</w:t>
      </w:r>
      <w:r>
        <w:rPr>
          <w:rFonts w:ascii="宋体" w:hAnsi="宋体" w:hint="eastAsia"/>
          <w:bCs/>
          <w:szCs w:val="21"/>
        </w:rPr>
        <w:t>被</w:t>
      </w:r>
      <w:r w:rsidRPr="00F22E9C">
        <w:rPr>
          <w:rFonts w:ascii="宋体" w:hAnsi="宋体" w:hint="eastAsia"/>
          <w:bCs/>
          <w:szCs w:val="21"/>
        </w:rPr>
        <w:t>披露的</w:t>
      </w:r>
      <w:r w:rsidR="00EA7F3A" w:rsidRPr="00F22E9C">
        <w:rPr>
          <w:rFonts w:ascii="宋体" w:hAnsi="宋体"/>
          <w:bCs/>
          <w:szCs w:val="21"/>
        </w:rPr>
        <w:t>WebLogic</w:t>
      </w:r>
      <w:r w:rsidRPr="00F22E9C">
        <w:rPr>
          <w:rFonts w:ascii="宋体" w:hAnsi="宋体" w:hint="eastAsia"/>
          <w:bCs/>
          <w:szCs w:val="21"/>
        </w:rPr>
        <w:t>远程代码执行漏洞，因为许多用户还没来得及打补丁，“锁蓝”才会屡屡得手。</w:t>
      </w:r>
    </w:p>
    <w:p w14:paraId="574A4A5B" w14:textId="72701864" w:rsidR="0094035E" w:rsidRDefault="005D067E" w:rsidP="005D067E">
      <w:pPr>
        <w:spacing w:afterLines="50" w:after="156"/>
        <w:jc w:val="center"/>
        <w:rPr>
          <w:rFonts w:ascii="宋体" w:hAnsi="宋体"/>
          <w:bCs/>
          <w:szCs w:val="21"/>
        </w:rPr>
      </w:pPr>
      <w:r>
        <w:rPr>
          <w:rFonts w:ascii="宋体" w:hAnsi="宋体"/>
          <w:bCs/>
          <w:noProof/>
          <w:szCs w:val="21"/>
        </w:rPr>
        <w:drawing>
          <wp:inline distT="0" distB="0" distL="0" distR="0" wp14:anchorId="2A8906AB" wp14:editId="1A82ACD8">
            <wp:extent cx="5274310" cy="2966720"/>
            <wp:effectExtent l="0" t="0" r="2540" b="50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幻灯片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B61CFDC" w14:textId="74AF32AA" w:rsidR="005D067E" w:rsidRDefault="0094035E" w:rsidP="0094035E">
      <w:pPr>
        <w:widowControl/>
        <w:jc w:val="left"/>
        <w:rPr>
          <w:rFonts w:ascii="宋体" w:hAnsi="宋体"/>
          <w:bCs/>
          <w:szCs w:val="21"/>
        </w:rPr>
      </w:pPr>
      <w:r>
        <w:rPr>
          <w:rFonts w:ascii="宋体" w:hAnsi="宋体"/>
          <w:bCs/>
          <w:szCs w:val="21"/>
        </w:rPr>
        <w:br w:type="page"/>
      </w:r>
    </w:p>
    <w:p w14:paraId="58137C91" w14:textId="77777777" w:rsidR="005D067E" w:rsidRPr="00EB7E1C" w:rsidRDefault="005D067E" w:rsidP="005D067E">
      <w:pPr>
        <w:ind w:firstLine="420"/>
        <w:rPr>
          <w:rFonts w:ascii="微软雅黑" w:eastAsia="微软雅黑" w:hAnsi="微软雅黑"/>
        </w:rPr>
      </w:pPr>
      <w:r>
        <w:rPr>
          <w:rFonts w:ascii="宋体" w:hAnsi="宋体" w:hint="eastAsia"/>
          <w:bCs/>
          <w:szCs w:val="21"/>
        </w:rPr>
        <w:lastRenderedPageBreak/>
        <w:t>如今年3月底，</w:t>
      </w:r>
      <w:r w:rsidRPr="00951FE1">
        <w:rPr>
          <w:rFonts w:ascii="宋体" w:hAnsi="宋体" w:hint="eastAsia"/>
          <w:bCs/>
          <w:szCs w:val="21"/>
        </w:rPr>
        <w:t>360安全大脑</w:t>
      </w:r>
      <w:r>
        <w:rPr>
          <w:rFonts w:ascii="宋体" w:hAnsi="宋体" w:hint="eastAsia"/>
          <w:bCs/>
          <w:szCs w:val="21"/>
        </w:rPr>
        <w:t>就</w:t>
      </w:r>
      <w:r w:rsidRPr="00951FE1">
        <w:rPr>
          <w:rFonts w:ascii="宋体" w:hAnsi="宋体" w:hint="eastAsia"/>
          <w:bCs/>
          <w:szCs w:val="21"/>
        </w:rPr>
        <w:t>监测到</w:t>
      </w:r>
      <w:r>
        <w:rPr>
          <w:rFonts w:ascii="宋体" w:hAnsi="宋体" w:hint="eastAsia"/>
          <w:bCs/>
          <w:szCs w:val="21"/>
        </w:rPr>
        <w:t>，</w:t>
      </w:r>
      <w:r w:rsidRPr="00951FE1">
        <w:rPr>
          <w:rFonts w:ascii="宋体" w:hAnsi="宋体" w:hint="eastAsia"/>
          <w:bCs/>
          <w:szCs w:val="21"/>
        </w:rPr>
        <w:t>有黑客通过虚假种子资源传播 “CRYPTED!”</w:t>
      </w:r>
      <w:r>
        <w:rPr>
          <w:rFonts w:ascii="宋体" w:hAnsi="宋体" w:hint="eastAsia"/>
          <w:bCs/>
          <w:szCs w:val="21"/>
        </w:rPr>
        <w:t>勒索病毒</w:t>
      </w:r>
      <w:r w:rsidRPr="00951FE1">
        <w:rPr>
          <w:rFonts w:ascii="宋体" w:hAnsi="宋体" w:hint="eastAsia"/>
          <w:bCs/>
          <w:szCs w:val="21"/>
        </w:rPr>
        <w:t>。在攻击中，黑客利用</w:t>
      </w:r>
      <w:r>
        <w:rPr>
          <w:rFonts w:ascii="宋体" w:hAnsi="宋体" w:hint="eastAsia"/>
          <w:bCs/>
          <w:szCs w:val="21"/>
        </w:rPr>
        <w:t>公布不久</w:t>
      </w:r>
      <w:r w:rsidRPr="00951FE1">
        <w:rPr>
          <w:rFonts w:ascii="宋体" w:hAnsi="宋体" w:hint="eastAsia"/>
          <w:bCs/>
          <w:szCs w:val="21"/>
        </w:rPr>
        <w:t>的WinRAR远程代码执行漏洞CVE-2018-20250下发勒索病毒，并攻击了数百台国内的计算机。</w:t>
      </w:r>
    </w:p>
    <w:p w14:paraId="2C87AE1C" w14:textId="4CC4A010" w:rsidR="00266664" w:rsidRPr="005D067E" w:rsidRDefault="005D067E" w:rsidP="0094035E">
      <w:pPr>
        <w:pStyle w:val="af7"/>
        <w:spacing w:afterLines="50" w:after="156"/>
        <w:ind w:firstLineChars="0" w:firstLine="0"/>
        <w:jc w:val="center"/>
        <w:rPr>
          <w:rFonts w:ascii="宋体" w:hAnsi="宋体"/>
          <w:bCs/>
          <w:szCs w:val="21"/>
        </w:rPr>
      </w:pPr>
      <w:r w:rsidRPr="00EB7E1C">
        <w:rPr>
          <w:rFonts w:ascii="微软雅黑" w:eastAsia="微软雅黑" w:hAnsi="微软雅黑"/>
          <w:noProof/>
        </w:rPr>
        <w:drawing>
          <wp:inline distT="0" distB="0" distL="0" distR="0" wp14:anchorId="73C5A0C6" wp14:editId="7FB5BA25">
            <wp:extent cx="3736884" cy="1874741"/>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36411" cy="1874504"/>
                    </a:xfrm>
                    <a:prstGeom prst="rect">
                      <a:avLst/>
                    </a:prstGeom>
                  </pic:spPr>
                </pic:pic>
              </a:graphicData>
            </a:graphic>
          </wp:inline>
        </w:drawing>
      </w:r>
    </w:p>
    <w:p w14:paraId="6C2F4621" w14:textId="77777777" w:rsidR="00266664" w:rsidRPr="00191BA6" w:rsidRDefault="00FC2A7B" w:rsidP="00FC2A7B">
      <w:pPr>
        <w:numPr>
          <w:ilvl w:val="0"/>
          <w:numId w:val="20"/>
        </w:numPr>
        <w:tabs>
          <w:tab w:val="clear" w:pos="1257"/>
          <w:tab w:val="num" w:pos="851"/>
        </w:tabs>
        <w:spacing w:beforeLines="50" w:before="156" w:afterLines="50" w:after="156"/>
        <w:ind w:left="851" w:hanging="425"/>
        <w:outlineLvl w:val="2"/>
        <w:rPr>
          <w:rFonts w:ascii="黑体" w:eastAsia="黑体" w:hAnsi="黑体"/>
        </w:rPr>
      </w:pPr>
      <w:bookmarkStart w:id="26" w:name="_Toc28104584"/>
      <w:r w:rsidRPr="00191BA6">
        <w:rPr>
          <w:rFonts w:ascii="黑体" w:eastAsia="黑体" w:hAnsi="黑体" w:hint="eastAsia"/>
        </w:rPr>
        <w:t>网站挂马</w:t>
      </w:r>
      <w:r w:rsidR="00F74AC6">
        <w:rPr>
          <w:rFonts w:ascii="黑体" w:eastAsia="黑体" w:hAnsi="黑体" w:hint="eastAsia"/>
        </w:rPr>
        <w:t>攻击</w:t>
      </w:r>
      <w:bookmarkEnd w:id="26"/>
    </w:p>
    <w:p w14:paraId="531B4F25" w14:textId="47B3484A" w:rsidR="005D067E" w:rsidRDefault="005D067E" w:rsidP="005D067E">
      <w:pPr>
        <w:pStyle w:val="af7"/>
        <w:spacing w:afterLines="50" w:after="156"/>
        <w:rPr>
          <w:rFonts w:ascii="宋体" w:hAnsi="宋体"/>
          <w:bCs/>
          <w:szCs w:val="21"/>
        </w:rPr>
      </w:pPr>
      <w:r>
        <w:rPr>
          <w:rFonts w:ascii="宋体" w:hAnsi="宋体" w:hint="eastAsia"/>
          <w:bCs/>
          <w:szCs w:val="21"/>
        </w:rPr>
        <w:t>挂马攻击一直以来是黑客们热衷的一种攻击方式</w:t>
      </w:r>
      <w:r w:rsidRPr="00191BA6">
        <w:rPr>
          <w:rFonts w:ascii="宋体" w:hAnsi="宋体" w:hint="eastAsia"/>
          <w:bCs/>
          <w:szCs w:val="21"/>
        </w:rPr>
        <w:t>，</w:t>
      </w:r>
      <w:r>
        <w:rPr>
          <w:rFonts w:ascii="宋体" w:hAnsi="宋体" w:hint="eastAsia"/>
          <w:bCs/>
          <w:szCs w:val="21"/>
        </w:rPr>
        <w:t>常见的有通过攻击正常站点，插入恶意代码实施挂马，也有自己搭建恶意站点诱骗用户访问的。如果访问者的机器存在漏洞，那么在访问这些被挂马站点时，就极有可能感染木马病毒。如今年3月份再次活跃的</w:t>
      </w:r>
      <w:r w:rsidRPr="001251D9">
        <w:rPr>
          <w:rFonts w:ascii="宋体" w:hAnsi="宋体" w:hint="eastAsia"/>
          <w:bCs/>
          <w:szCs w:val="21"/>
        </w:rPr>
        <w:t>Paradise勒索病毒</w:t>
      </w:r>
      <w:r>
        <w:rPr>
          <w:rFonts w:ascii="宋体" w:hAnsi="宋体" w:hint="eastAsia"/>
          <w:bCs/>
          <w:szCs w:val="21"/>
        </w:rPr>
        <w:t>，就是通过网站挂马的方式进行传播的。攻击者</w:t>
      </w:r>
      <w:r w:rsidRPr="001251D9">
        <w:rPr>
          <w:rFonts w:ascii="宋体" w:hAnsi="宋体" w:hint="eastAsia"/>
          <w:bCs/>
          <w:szCs w:val="21"/>
        </w:rPr>
        <w:t>使用了在暗网上公开售卖的Fallout Exploit Kit漏洞利用工具进行攻击</w:t>
      </w:r>
      <w:r>
        <w:rPr>
          <w:rFonts w:ascii="宋体" w:hAnsi="宋体" w:hint="eastAsia"/>
          <w:bCs/>
          <w:szCs w:val="21"/>
        </w:rPr>
        <w:t>，该漏洞利用工具之前还被用来传播GandCrab和一些其它恶意软件。</w:t>
      </w:r>
    </w:p>
    <w:p w14:paraId="59B80DB7" w14:textId="1D44FF5C" w:rsidR="005D067E" w:rsidRPr="0094035E" w:rsidRDefault="005D067E" w:rsidP="005D067E">
      <w:pPr>
        <w:pStyle w:val="af7"/>
        <w:spacing w:afterLines="50" w:after="156"/>
        <w:rPr>
          <w:rFonts w:ascii="宋体" w:hAnsi="宋体"/>
          <w:bCs/>
          <w:szCs w:val="21"/>
        </w:rPr>
      </w:pPr>
      <w:r>
        <w:rPr>
          <w:rFonts w:ascii="宋体" w:hAnsi="宋体" w:hint="eastAsia"/>
          <w:bCs/>
          <w:szCs w:val="21"/>
        </w:rPr>
        <w:t>在使用的漏洞方面，Windows自身漏洞和flash漏洞是网页挂马中，最常被使用到的漏洞。比如</w:t>
      </w:r>
      <w:r w:rsidRPr="004E5540">
        <w:rPr>
          <w:rFonts w:ascii="宋体" w:hAnsi="宋体"/>
          <w:bCs/>
          <w:szCs w:val="21"/>
        </w:rPr>
        <w:t>CVE-2018-4878</w:t>
      </w:r>
      <w:r>
        <w:rPr>
          <w:rFonts w:ascii="宋体" w:hAnsi="宋体" w:hint="eastAsia"/>
          <w:bCs/>
          <w:szCs w:val="21"/>
        </w:rPr>
        <w:t xml:space="preserve"> flash漏洞和</w:t>
      </w:r>
      <w:r w:rsidRPr="004E5540">
        <w:rPr>
          <w:rFonts w:ascii="宋体" w:hAnsi="宋体" w:hint="eastAsia"/>
          <w:bCs/>
          <w:szCs w:val="21"/>
        </w:rPr>
        <w:t>CVE-2018-8174</w:t>
      </w:r>
      <w:r>
        <w:rPr>
          <w:rFonts w:ascii="宋体" w:hAnsi="宋体" w:hint="eastAsia"/>
          <w:bCs/>
          <w:szCs w:val="21"/>
        </w:rPr>
        <w:t xml:space="preserve"> </w:t>
      </w:r>
      <w:r w:rsidRPr="004E5540">
        <w:rPr>
          <w:rFonts w:ascii="宋体" w:hAnsi="宋体" w:hint="eastAsia"/>
          <w:bCs/>
          <w:szCs w:val="21"/>
        </w:rPr>
        <w:t>Windows VBScript引擎远程代码执行漏洞</w:t>
      </w:r>
      <w:r>
        <w:rPr>
          <w:rFonts w:ascii="宋体" w:hAnsi="宋体" w:hint="eastAsia"/>
          <w:bCs/>
          <w:szCs w:val="21"/>
        </w:rPr>
        <w:t>就被用来传播GandCrab。</w:t>
      </w:r>
      <w:r w:rsidR="0094035E">
        <w:rPr>
          <w:rFonts w:ascii="宋体" w:hAnsi="宋体" w:hint="eastAsia"/>
          <w:bCs/>
          <w:szCs w:val="21"/>
        </w:rPr>
        <w:t>下图展示的就是</w:t>
      </w:r>
      <w:r w:rsidR="0094035E" w:rsidRPr="0094035E">
        <w:rPr>
          <w:rFonts w:ascii="宋体" w:hAnsi="宋体" w:hint="eastAsia"/>
          <w:bCs/>
          <w:szCs w:val="21"/>
        </w:rPr>
        <w:t>一个传播GandCrab的挂马网站</w:t>
      </w:r>
      <w:r w:rsidR="0094035E">
        <w:rPr>
          <w:rFonts w:ascii="宋体" w:hAnsi="宋体" w:hint="eastAsia"/>
          <w:bCs/>
          <w:szCs w:val="21"/>
        </w:rPr>
        <w:t>。</w:t>
      </w:r>
    </w:p>
    <w:p w14:paraId="04F30611" w14:textId="77777777" w:rsidR="005D067E" w:rsidRDefault="005D067E" w:rsidP="0094035E">
      <w:pPr>
        <w:pStyle w:val="af7"/>
        <w:spacing w:afterLines="50" w:after="156"/>
        <w:ind w:firstLineChars="0" w:firstLine="0"/>
        <w:jc w:val="center"/>
        <w:rPr>
          <w:rFonts w:ascii="宋体" w:hAnsi="宋体"/>
          <w:bCs/>
          <w:szCs w:val="21"/>
        </w:rPr>
      </w:pPr>
      <w:r>
        <w:rPr>
          <w:rFonts w:hint="eastAsia"/>
          <w:noProof/>
        </w:rPr>
        <w:drawing>
          <wp:inline distT="0" distB="0" distL="0" distR="0" wp14:anchorId="37CE7A87" wp14:editId="073F55CD">
            <wp:extent cx="4052107" cy="2711487"/>
            <wp:effectExtent l="0" t="0" r="571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ndCrab挂马网站.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1594" cy="2711144"/>
                    </a:xfrm>
                    <a:prstGeom prst="rect">
                      <a:avLst/>
                    </a:prstGeom>
                  </pic:spPr>
                </pic:pic>
              </a:graphicData>
            </a:graphic>
          </wp:inline>
        </w:drawing>
      </w:r>
    </w:p>
    <w:p w14:paraId="208CF8C2" w14:textId="7A741ADB" w:rsidR="00FC2A7B" w:rsidRPr="00191BA6" w:rsidRDefault="00FC2A7B" w:rsidP="00FC2A7B">
      <w:pPr>
        <w:numPr>
          <w:ilvl w:val="0"/>
          <w:numId w:val="20"/>
        </w:numPr>
        <w:tabs>
          <w:tab w:val="clear" w:pos="1257"/>
          <w:tab w:val="num" w:pos="851"/>
        </w:tabs>
        <w:spacing w:beforeLines="50" w:before="156" w:afterLines="50" w:after="156"/>
        <w:ind w:left="851" w:hanging="425"/>
        <w:outlineLvl w:val="2"/>
        <w:rPr>
          <w:rFonts w:ascii="黑体" w:eastAsia="黑体" w:hAnsi="黑体"/>
        </w:rPr>
      </w:pPr>
      <w:bookmarkStart w:id="27" w:name="_Toc28104585"/>
      <w:r w:rsidRPr="00C17A2C">
        <w:rPr>
          <w:rFonts w:ascii="黑体" w:eastAsia="黑体" w:hAnsi="黑体" w:hint="eastAsia"/>
        </w:rPr>
        <w:t>破解软件</w:t>
      </w:r>
      <w:r w:rsidR="00C17A2C" w:rsidRPr="00C17A2C">
        <w:rPr>
          <w:rFonts w:ascii="黑体" w:eastAsia="黑体" w:hAnsi="黑体" w:hint="eastAsia"/>
        </w:rPr>
        <w:t>与激活工具</w:t>
      </w:r>
      <w:bookmarkEnd w:id="27"/>
    </w:p>
    <w:p w14:paraId="1444146F" w14:textId="4251D7B9" w:rsidR="00272939" w:rsidRDefault="00C17A2C" w:rsidP="00272939">
      <w:pPr>
        <w:pStyle w:val="af7"/>
        <w:spacing w:afterLines="50" w:after="156"/>
        <w:rPr>
          <w:rFonts w:ascii="宋体" w:hAnsi="宋体"/>
          <w:bCs/>
          <w:szCs w:val="21"/>
        </w:rPr>
      </w:pPr>
      <w:r>
        <w:rPr>
          <w:rFonts w:ascii="宋体" w:hAnsi="宋体" w:hint="eastAsia"/>
          <w:bCs/>
          <w:szCs w:val="21"/>
        </w:rPr>
        <w:t>破</w:t>
      </w:r>
      <w:r w:rsidR="00272939">
        <w:rPr>
          <w:rFonts w:ascii="宋体" w:hAnsi="宋体" w:hint="eastAsia"/>
          <w:bCs/>
          <w:szCs w:val="21"/>
        </w:rPr>
        <w:t>解软件与激活工具通常都涉及到知识产权侵权问题，一般是由个人开发者开发与发布，缺少有效的管理，其中鱼龙混杂，也是夹带木马病毒的重灾区。如国内流行的一些系统激活工具中，多次被发现携带有下载器，rootkit木马，远控木马等。STOP勒索病毒便是其中一</w:t>
      </w:r>
      <w:r w:rsidR="00272939">
        <w:rPr>
          <w:rFonts w:ascii="宋体" w:hAnsi="宋体" w:hint="eastAsia"/>
          <w:bCs/>
          <w:szCs w:val="21"/>
        </w:rPr>
        <w:lastRenderedPageBreak/>
        <w:t>类，从去年年底开始活跃的STOP勒索病毒，通过捆绑在一些破解软件和激活工具中，当用户下载使用这些软件是，病毒便被激活，感染用户计算机，加密计算机中的文件。</w:t>
      </w:r>
      <w:r w:rsidR="0094035E">
        <w:rPr>
          <w:rFonts w:ascii="宋体" w:hAnsi="宋体" w:hint="eastAsia"/>
          <w:bCs/>
          <w:szCs w:val="21"/>
        </w:rPr>
        <w:t>下图即为一款携带了勒索病毒的破解软件。</w:t>
      </w:r>
    </w:p>
    <w:p w14:paraId="12D0AEC8" w14:textId="0E332A1E" w:rsidR="0094035E" w:rsidRDefault="00272939" w:rsidP="00272939">
      <w:pPr>
        <w:pStyle w:val="af7"/>
        <w:spacing w:afterLines="50" w:after="156"/>
        <w:jc w:val="center"/>
        <w:rPr>
          <w:rFonts w:ascii="宋体" w:hAnsi="宋体"/>
          <w:bCs/>
          <w:szCs w:val="21"/>
        </w:rPr>
      </w:pPr>
      <w:r>
        <w:rPr>
          <w:noProof/>
        </w:rPr>
        <w:drawing>
          <wp:inline distT="0" distB="0" distL="0" distR="0" wp14:anchorId="7B207937" wp14:editId="27D71D75">
            <wp:extent cx="4443231" cy="4260153"/>
            <wp:effectExtent l="0" t="0" r="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42668" cy="4259614"/>
                    </a:xfrm>
                    <a:prstGeom prst="rect">
                      <a:avLst/>
                    </a:prstGeom>
                  </pic:spPr>
                </pic:pic>
              </a:graphicData>
            </a:graphic>
          </wp:inline>
        </w:drawing>
      </w:r>
    </w:p>
    <w:p w14:paraId="15C3A8E6" w14:textId="07C6328F" w:rsidR="00272939" w:rsidRPr="00CB0C31" w:rsidRDefault="0094035E" w:rsidP="00CB0C31">
      <w:pPr>
        <w:widowControl/>
        <w:jc w:val="left"/>
        <w:rPr>
          <w:rFonts w:ascii="宋体" w:hAnsi="宋体"/>
          <w:bCs/>
          <w:szCs w:val="21"/>
        </w:rPr>
      </w:pPr>
      <w:r>
        <w:rPr>
          <w:rFonts w:ascii="宋体" w:hAnsi="宋体"/>
          <w:bCs/>
          <w:szCs w:val="21"/>
        </w:rPr>
        <w:br w:type="page"/>
      </w:r>
    </w:p>
    <w:p w14:paraId="4D045A9B" w14:textId="77777777" w:rsidR="00C9712C" w:rsidRDefault="00A45CEB" w:rsidP="00C72209">
      <w:pPr>
        <w:pStyle w:val="af7"/>
        <w:numPr>
          <w:ilvl w:val="0"/>
          <w:numId w:val="1"/>
        </w:numPr>
        <w:spacing w:beforeLines="50" w:before="156" w:afterLines="150" w:after="468"/>
        <w:ind w:left="707" w:hangingChars="221" w:hanging="707"/>
        <w:jc w:val="center"/>
        <w:outlineLvl w:val="0"/>
        <w:rPr>
          <w:rFonts w:ascii="微软雅黑" w:eastAsia="微软雅黑" w:hAnsi="微软雅黑"/>
          <w:sz w:val="32"/>
          <w:szCs w:val="32"/>
        </w:rPr>
      </w:pPr>
      <w:bookmarkStart w:id="28" w:name="_Toc28104586"/>
      <w:r>
        <w:rPr>
          <w:rFonts w:ascii="微软雅黑" w:eastAsia="微软雅黑" w:hAnsi="微软雅黑" w:hint="eastAsia"/>
          <w:sz w:val="32"/>
          <w:szCs w:val="32"/>
        </w:rPr>
        <w:lastRenderedPageBreak/>
        <w:t>勒索病毒</w:t>
      </w:r>
      <w:r w:rsidR="00180EDB">
        <w:rPr>
          <w:rFonts w:ascii="微软雅黑" w:eastAsia="微软雅黑" w:hAnsi="微软雅黑" w:hint="eastAsia"/>
          <w:sz w:val="32"/>
          <w:szCs w:val="32"/>
        </w:rPr>
        <w:t>发展</w:t>
      </w:r>
      <w:r w:rsidR="00C9712C" w:rsidRPr="000A1D3C">
        <w:rPr>
          <w:rFonts w:ascii="微软雅黑" w:eastAsia="微软雅黑" w:hAnsi="微软雅黑" w:hint="eastAsia"/>
          <w:sz w:val="32"/>
          <w:szCs w:val="32"/>
        </w:rPr>
        <w:t>趋势分析</w:t>
      </w:r>
      <w:bookmarkEnd w:id="28"/>
    </w:p>
    <w:p w14:paraId="353F3410" w14:textId="77777777" w:rsidR="00272939" w:rsidRDefault="00272939" w:rsidP="00272939">
      <w:pPr>
        <w:spacing w:afterLines="50" w:after="156"/>
        <w:ind w:firstLine="432"/>
      </w:pPr>
      <w:r w:rsidRPr="00EA21E0">
        <w:rPr>
          <w:rFonts w:hint="eastAsia"/>
        </w:rPr>
        <w:t>201</w:t>
      </w:r>
      <w:r>
        <w:rPr>
          <w:rFonts w:hint="eastAsia"/>
        </w:rPr>
        <w:t>9</w:t>
      </w:r>
      <w:r>
        <w:rPr>
          <w:rFonts w:hint="eastAsia"/>
        </w:rPr>
        <w:t>年，</w:t>
      </w:r>
      <w:r w:rsidRPr="00EA21E0">
        <w:rPr>
          <w:rFonts w:hint="eastAsia"/>
        </w:rPr>
        <w:t>勒索病毒</w:t>
      </w:r>
      <w:r>
        <w:rPr>
          <w:rFonts w:hint="eastAsia"/>
        </w:rPr>
        <w:t>毫无疑问的再次领跑了最热门安全话题，成为政府、企业、个人最为关注的安全风险之一。随着勒索病毒的发展蔓延，整个行业也发生了一些变化，我们将从技术和产业两个方面进行分析。</w:t>
      </w:r>
    </w:p>
    <w:p w14:paraId="54BD084D" w14:textId="77777777" w:rsidR="00272939" w:rsidRDefault="00272939" w:rsidP="00272939">
      <w:pPr>
        <w:pStyle w:val="af7"/>
        <w:numPr>
          <w:ilvl w:val="0"/>
          <w:numId w:val="7"/>
        </w:numPr>
        <w:spacing w:beforeLines="50" w:before="156" w:afterLines="50" w:after="156"/>
        <w:ind w:left="426" w:hangingChars="152" w:hanging="426"/>
        <w:outlineLvl w:val="1"/>
        <w:rPr>
          <w:rFonts w:ascii="黑体" w:eastAsia="黑体" w:hAnsi="黑体"/>
          <w:sz w:val="28"/>
          <w:szCs w:val="28"/>
        </w:rPr>
      </w:pPr>
      <w:bookmarkStart w:id="29" w:name="_Toc28104587"/>
      <w:r w:rsidRPr="00104152">
        <w:rPr>
          <w:rFonts w:ascii="黑体" w:eastAsia="黑体" w:hAnsi="黑体" w:hint="eastAsia"/>
          <w:sz w:val="28"/>
          <w:szCs w:val="28"/>
        </w:rPr>
        <w:t>勒索病毒攻防技术发</w:t>
      </w:r>
      <w:r w:rsidRPr="00AB683B">
        <w:rPr>
          <w:rFonts w:ascii="黑体" w:eastAsia="黑体" w:hAnsi="黑体" w:hint="eastAsia"/>
          <w:sz w:val="28"/>
          <w:szCs w:val="28"/>
        </w:rPr>
        <w:t>展</w:t>
      </w:r>
      <w:bookmarkEnd w:id="29"/>
    </w:p>
    <w:p w14:paraId="72F45E8A" w14:textId="77777777" w:rsidR="00272939" w:rsidRDefault="00272939" w:rsidP="00272939">
      <w:pPr>
        <w:pStyle w:val="af7"/>
        <w:numPr>
          <w:ilvl w:val="1"/>
          <w:numId w:val="7"/>
        </w:numPr>
        <w:spacing w:beforeLines="50" w:before="156" w:afterLines="50" w:after="156"/>
        <w:ind w:left="851" w:firstLineChars="0" w:hanging="431"/>
        <w:outlineLvl w:val="2"/>
        <w:rPr>
          <w:rFonts w:ascii="黑体" w:eastAsia="黑体" w:hAnsi="黑体"/>
          <w:szCs w:val="21"/>
        </w:rPr>
      </w:pPr>
      <w:bookmarkStart w:id="30" w:name="_Toc28104588"/>
      <w:r>
        <w:rPr>
          <w:rFonts w:ascii="黑体" w:eastAsia="黑体" w:hAnsi="黑体" w:hint="eastAsia"/>
          <w:szCs w:val="21"/>
        </w:rPr>
        <w:t>勒索病毒攻击形势变化</w:t>
      </w:r>
      <w:bookmarkEnd w:id="30"/>
    </w:p>
    <w:p w14:paraId="23DBDBE8" w14:textId="75A8B08B" w:rsidR="00272939" w:rsidRDefault="00272939" w:rsidP="00272939">
      <w:pPr>
        <w:ind w:firstLine="420"/>
      </w:pPr>
      <w:r w:rsidRPr="00DB1A01">
        <w:rPr>
          <w:rStyle w:val="a5"/>
          <w:rFonts w:hint="eastAsia"/>
        </w:rPr>
        <w:t>攻防加剧，攻击针对性加强。</w:t>
      </w:r>
      <w:r>
        <w:rPr>
          <w:rFonts w:hint="eastAsia"/>
        </w:rPr>
        <w:t>随着勒索病毒发展，其技术攻防也在进一步加剧。勒索病毒在制作传播上，也使用了更多样的漏洞，以往勒索病毒的漏洞利用往往集中在传播阶段，利用各式漏洞来加强其传播与感染能力，最典型的如</w:t>
      </w:r>
      <w:r w:rsidR="00EA7F3A">
        <w:t>WannaCry</w:t>
      </w:r>
      <w:r>
        <w:rPr>
          <w:rFonts w:hint="eastAsia"/>
        </w:rPr>
        <w:t>集成“永恒之蓝”漏洞利用工具，得以大范围传播。而今年勒索病毒开始在更多阶段利用漏洞发起攻击，如</w:t>
      </w:r>
      <w:r w:rsidRPr="008010AC">
        <w:rPr>
          <w:rFonts w:hint="eastAsia"/>
        </w:rPr>
        <w:t>“锁蓝”勒索病毒</w:t>
      </w:r>
      <w:r>
        <w:rPr>
          <w:rFonts w:hint="eastAsia"/>
        </w:rPr>
        <w:t>就集成了</w:t>
      </w:r>
      <w:r w:rsidR="00EA7F3A">
        <w:t>CVE</w:t>
      </w:r>
      <w:r w:rsidRPr="008010AC">
        <w:rPr>
          <w:rFonts w:hint="eastAsia"/>
        </w:rPr>
        <w:t>-2018-8453 Windows</w:t>
      </w:r>
      <w:r w:rsidRPr="008010AC">
        <w:rPr>
          <w:rFonts w:hint="eastAsia"/>
        </w:rPr>
        <w:t>内核提权漏洞，使病毒</w:t>
      </w:r>
      <w:r>
        <w:rPr>
          <w:rFonts w:hint="eastAsia"/>
        </w:rPr>
        <w:t>能够运行在较高权限，</w:t>
      </w:r>
      <w:r w:rsidRPr="008010AC">
        <w:rPr>
          <w:rFonts w:hint="eastAsia"/>
        </w:rPr>
        <w:t>威力进一步加强</w:t>
      </w:r>
      <w:r>
        <w:rPr>
          <w:rFonts w:hint="eastAsia"/>
        </w:rPr>
        <w:t>。对漏洞的利用也不局限于此，更多新披露漏洞会很快被用来发起攻击，每当有新漏洞被披露，就会有新一波攻击发起。还出现了利用供应链发起攻击的勒索病毒攻击事件。与过去“广撒网”无差别攻击形势相比，部分攻击团伙开始将目标锁定在一些具有较高支付价值的行业中，而攻击成功后的要价也动辄数百万元，在今年公开的新闻报道中，此类攻击已有数十次之多，要价最高的有上千万元，造成的损失更是以亿衡量。</w:t>
      </w:r>
    </w:p>
    <w:p w14:paraId="44900BDA" w14:textId="77777777" w:rsidR="00272939" w:rsidRPr="00744486" w:rsidRDefault="00272939" w:rsidP="00272939">
      <w:pPr>
        <w:ind w:firstLine="420"/>
      </w:pPr>
    </w:p>
    <w:p w14:paraId="6523895A" w14:textId="77777777" w:rsidR="00272939" w:rsidRDefault="00272939" w:rsidP="00272939">
      <w:pPr>
        <w:ind w:firstLine="420"/>
      </w:pPr>
      <w:r w:rsidRPr="00DB1A01">
        <w:rPr>
          <w:rStyle w:val="a5"/>
        </w:rPr>
        <w:t>传播渠道</w:t>
      </w:r>
      <w:r w:rsidRPr="00DB1A01">
        <w:rPr>
          <w:rStyle w:val="a5"/>
          <w:rFonts w:hint="eastAsia"/>
        </w:rPr>
        <w:t>更加</w:t>
      </w:r>
      <w:r w:rsidRPr="00DB1A01">
        <w:rPr>
          <w:rStyle w:val="a5"/>
        </w:rPr>
        <w:t>丰富，攻击目标更加丰富</w:t>
      </w:r>
      <w:r w:rsidRPr="00DB1A01">
        <w:rPr>
          <w:rStyle w:val="a5"/>
          <w:rFonts w:hint="eastAsia"/>
        </w:rPr>
        <w:t>。</w:t>
      </w:r>
      <w:r>
        <w:rPr>
          <w:rFonts w:hint="eastAsia"/>
        </w:rPr>
        <w:t>今年，勒索病毒的传播渠道进一步得到扩展，传统的“灰黑”产传播渠道均见到了勒索病毒的身影，如以往携带常规病毒木马的重灾区“破解软件”中，今年就大量出现勒索病毒的身影，影响了很多普通用户的数据安全。在攻击的目标方面，勒索病毒制作团伙也在尝试更多样的攻击目标，以往主要出现在</w:t>
      </w:r>
      <w:r>
        <w:rPr>
          <w:rFonts w:hint="eastAsia"/>
        </w:rPr>
        <w:t>Windows</w:t>
      </w:r>
      <w:r>
        <w:rPr>
          <w:rFonts w:hint="eastAsia"/>
        </w:rPr>
        <w:t>平台的勒索病毒，目前在</w:t>
      </w:r>
      <w:r>
        <w:rPr>
          <w:rFonts w:hint="eastAsia"/>
        </w:rPr>
        <w:t>Android</w:t>
      </w:r>
      <w:r>
        <w:rPr>
          <w:rFonts w:hint="eastAsia"/>
        </w:rPr>
        <w:t>，</w:t>
      </w:r>
      <w:r>
        <w:rPr>
          <w:rFonts w:hint="eastAsia"/>
        </w:rPr>
        <w:t>MacOS</w:t>
      </w:r>
      <w:r>
        <w:rPr>
          <w:rFonts w:hint="eastAsia"/>
        </w:rPr>
        <w:t>，</w:t>
      </w:r>
      <w:r>
        <w:rPr>
          <w:rFonts w:hint="eastAsia"/>
        </w:rPr>
        <w:t>Linux</w:t>
      </w:r>
      <w:r>
        <w:rPr>
          <w:rFonts w:hint="eastAsia"/>
        </w:rPr>
        <w:t>上均有出现。而被打击的目标，也不再只局限于计算机，数据库、各种嵌入式设备、专用设备上也被曝出受到勒索病毒攻击影响。年中针对</w:t>
      </w:r>
      <w:r>
        <w:rPr>
          <w:rFonts w:hint="eastAsia"/>
        </w:rPr>
        <w:t>NAS</w:t>
      </w:r>
      <w:r>
        <w:rPr>
          <w:rFonts w:hint="eastAsia"/>
        </w:rPr>
        <w:t>平台的攻击，造成部分</w:t>
      </w:r>
      <w:r w:rsidRPr="00F3500B">
        <w:rPr>
          <w:rFonts w:hint="eastAsia"/>
        </w:rPr>
        <w:t>群辉</w:t>
      </w:r>
      <w:r w:rsidRPr="00F3500B">
        <w:rPr>
          <w:rFonts w:hint="eastAsia"/>
        </w:rPr>
        <w:t>(Synology)</w:t>
      </w:r>
      <w:r w:rsidRPr="00F3500B">
        <w:rPr>
          <w:rFonts w:hint="eastAsia"/>
        </w:rPr>
        <w:t>和威联通</w:t>
      </w:r>
      <w:r w:rsidRPr="00F3500B">
        <w:rPr>
          <w:rFonts w:hint="eastAsia"/>
        </w:rPr>
        <w:t>(QNAP)</w:t>
      </w:r>
      <w:r>
        <w:rPr>
          <w:rFonts w:hint="eastAsia"/>
        </w:rPr>
        <w:t>的用户数据被加密，而攻击者使用的勒索病毒程序，就是从一个</w:t>
      </w:r>
      <w:r>
        <w:rPr>
          <w:rFonts w:hint="eastAsia"/>
        </w:rPr>
        <w:t>Linux</w:t>
      </w:r>
      <w:r>
        <w:rPr>
          <w:rFonts w:hint="eastAsia"/>
        </w:rPr>
        <w:t>勒索病毒变种而来。</w:t>
      </w:r>
    </w:p>
    <w:p w14:paraId="1F5935C3" w14:textId="77777777" w:rsidR="00272939" w:rsidRDefault="00272939" w:rsidP="00272939">
      <w:pPr>
        <w:ind w:firstLine="420"/>
      </w:pPr>
    </w:p>
    <w:p w14:paraId="3C703B2E" w14:textId="77777777" w:rsidR="00272939" w:rsidRPr="00EA21E0" w:rsidRDefault="00272939" w:rsidP="00272939">
      <w:pPr>
        <w:ind w:firstLine="420"/>
      </w:pPr>
      <w:r w:rsidRPr="00DB1A01">
        <w:rPr>
          <w:rStyle w:val="a5"/>
        </w:rPr>
        <w:t>勒索病毒正</w:t>
      </w:r>
      <w:r w:rsidRPr="00DB1A01">
        <w:rPr>
          <w:rStyle w:val="a5"/>
          <w:rFonts w:hint="eastAsia"/>
        </w:rPr>
        <w:t>成为</w:t>
      </w:r>
      <w:r w:rsidRPr="00DB1A01">
        <w:rPr>
          <w:rStyle w:val="a5"/>
        </w:rPr>
        <w:t>网络犯罪的一种新变现</w:t>
      </w:r>
      <w:r w:rsidRPr="00DB1A01">
        <w:rPr>
          <w:rStyle w:val="a5"/>
          <w:rFonts w:hint="eastAsia"/>
        </w:rPr>
        <w:t>方式。</w:t>
      </w:r>
      <w:r>
        <w:rPr>
          <w:rFonts w:hint="eastAsia"/>
        </w:rPr>
        <w:t>勒索病毒为传统病毒木马与网络攻击提供了一种新的快速变现方式，相比传统的变现方式，如</w:t>
      </w:r>
      <w:r w:rsidRPr="0045774C">
        <w:rPr>
          <w:rFonts w:hint="eastAsia"/>
        </w:rPr>
        <w:t>抓</w:t>
      </w:r>
      <w:r>
        <w:rPr>
          <w:rFonts w:hint="eastAsia"/>
        </w:rPr>
        <w:t>“</w:t>
      </w:r>
      <w:r w:rsidRPr="0045774C">
        <w:rPr>
          <w:rFonts w:hint="eastAsia"/>
        </w:rPr>
        <w:t>肉鸡</w:t>
      </w:r>
      <w:r>
        <w:rPr>
          <w:rFonts w:hint="eastAsia"/>
        </w:rPr>
        <w:t>”、</w:t>
      </w:r>
      <w:r w:rsidRPr="0045774C">
        <w:rPr>
          <w:rFonts w:hint="eastAsia"/>
        </w:rPr>
        <w:t>建</w:t>
      </w:r>
      <w:r>
        <w:rPr>
          <w:rFonts w:hint="eastAsia"/>
        </w:rPr>
        <w:t>设</w:t>
      </w:r>
      <w:r w:rsidRPr="0045774C">
        <w:rPr>
          <w:rFonts w:hint="eastAsia"/>
        </w:rPr>
        <w:t>僵尸网络</w:t>
      </w:r>
      <w:r>
        <w:rPr>
          <w:rFonts w:hint="eastAsia"/>
        </w:rPr>
        <w:t>、</w:t>
      </w:r>
      <w:r w:rsidRPr="0045774C">
        <w:rPr>
          <w:rFonts w:hint="eastAsia"/>
        </w:rPr>
        <w:t>数据窃取倒卖</w:t>
      </w:r>
      <w:r>
        <w:rPr>
          <w:rFonts w:hint="eastAsia"/>
        </w:rPr>
        <w:t>、</w:t>
      </w:r>
      <w:r w:rsidRPr="0045774C">
        <w:rPr>
          <w:rFonts w:hint="eastAsia"/>
        </w:rPr>
        <w:t>虚拟财产</w:t>
      </w:r>
      <w:r>
        <w:rPr>
          <w:rFonts w:hint="eastAsia"/>
        </w:rPr>
        <w:t>窃取、流量倒卖都需要一定规模，并根据设备数字资产情况来进行多环节的操作，勒索病毒的变现方式更为粗暴直接，正被越来越多的网络“灰黑”产采用。</w:t>
      </w:r>
    </w:p>
    <w:p w14:paraId="389B162C" w14:textId="77777777" w:rsidR="00272939" w:rsidRDefault="00272939" w:rsidP="00272939">
      <w:pPr>
        <w:rPr>
          <w:rFonts w:ascii="黑体" w:eastAsia="黑体" w:hAnsi="黑体"/>
          <w:szCs w:val="21"/>
        </w:rPr>
      </w:pPr>
    </w:p>
    <w:p w14:paraId="30AE743F" w14:textId="77777777" w:rsidR="00272939" w:rsidRDefault="00272939" w:rsidP="00272939">
      <w:pPr>
        <w:ind w:firstLine="420"/>
      </w:pPr>
      <w:r w:rsidRPr="00DB1A01">
        <w:rPr>
          <w:rStyle w:val="a5"/>
          <w:rFonts w:hint="eastAsia"/>
        </w:rPr>
        <w:t>对</w:t>
      </w:r>
      <w:r w:rsidRPr="00DB1A01">
        <w:rPr>
          <w:rStyle w:val="a5"/>
        </w:rPr>
        <w:t>现实生活的影响进一步加大</w:t>
      </w:r>
      <w:r w:rsidRPr="00DB1A01">
        <w:rPr>
          <w:rStyle w:val="a5"/>
          <w:rFonts w:hint="eastAsia"/>
        </w:rPr>
        <w:t>，</w:t>
      </w:r>
      <w:r>
        <w:rPr>
          <w:rFonts w:hint="eastAsia"/>
        </w:rPr>
        <w:t>回顾过去一年的新闻，</w:t>
      </w:r>
      <w:r>
        <w:t>勒索病毒攻击了多家美国市政网络</w:t>
      </w:r>
      <w:r>
        <w:rPr>
          <w:rFonts w:hint="eastAsia"/>
        </w:rPr>
        <w:t>，</w:t>
      </w:r>
      <w:r>
        <w:t>造成市政服务停摆</w:t>
      </w:r>
      <w:r>
        <w:rPr>
          <w:rFonts w:hint="eastAsia"/>
        </w:rPr>
        <w:t>，</w:t>
      </w:r>
      <w:r>
        <w:t>给民众造成不便</w:t>
      </w:r>
      <w:r>
        <w:rPr>
          <w:rFonts w:hint="eastAsia"/>
        </w:rPr>
        <w:t>，</w:t>
      </w:r>
      <w:r>
        <w:t>还迫使多</w:t>
      </w:r>
      <w:r>
        <w:rPr>
          <w:rFonts w:hint="eastAsia"/>
        </w:rPr>
        <w:t>个</w:t>
      </w:r>
      <w:r>
        <w:t>美国州政府支付赎金解决</w:t>
      </w:r>
      <w:r>
        <w:rPr>
          <w:rFonts w:hint="eastAsia"/>
        </w:rPr>
        <w:t>。</w:t>
      </w:r>
      <w:r>
        <w:t>而国内的情况也不容乐观</w:t>
      </w:r>
      <w:r>
        <w:rPr>
          <w:rFonts w:hint="eastAsia"/>
        </w:rPr>
        <w:t>，企业、</w:t>
      </w:r>
      <w:r>
        <w:t>医院、政府部门因勒索病毒原因停工、停产、业务无法正常办理的情况也有发生</w:t>
      </w:r>
      <w:r>
        <w:rPr>
          <w:rFonts w:hint="eastAsia"/>
        </w:rPr>
        <w:t>。</w:t>
      </w:r>
      <w:r>
        <w:t>勒索病毒不再只是一个安全行业的词汇</w:t>
      </w:r>
      <w:r>
        <w:rPr>
          <w:rFonts w:hint="eastAsia"/>
        </w:rPr>
        <w:t>，</w:t>
      </w:r>
      <w:r>
        <w:t>也更多的被普通大众所了解</w:t>
      </w:r>
      <w:r>
        <w:rPr>
          <w:rFonts w:hint="eastAsia"/>
        </w:rPr>
        <w:t>。</w:t>
      </w:r>
    </w:p>
    <w:p w14:paraId="2FAE5BB2" w14:textId="77777777" w:rsidR="00272939" w:rsidRDefault="00272939" w:rsidP="00272939">
      <w:pPr>
        <w:ind w:firstLine="420"/>
      </w:pPr>
    </w:p>
    <w:p w14:paraId="4F008817" w14:textId="221FA50D" w:rsidR="00272939" w:rsidRPr="00DB1A01" w:rsidRDefault="00272939" w:rsidP="00272939">
      <w:pPr>
        <w:ind w:firstLine="420"/>
        <w:rPr>
          <w:rFonts w:ascii="黑体" w:eastAsia="黑体" w:hAnsi="黑体"/>
          <w:szCs w:val="21"/>
        </w:rPr>
      </w:pPr>
      <w:r w:rsidRPr="00DB1A01">
        <w:rPr>
          <w:rStyle w:val="a5"/>
          <w:rFonts w:hint="eastAsia"/>
        </w:rPr>
        <w:t>勒索软件即服务（</w:t>
      </w:r>
      <w:r w:rsidRPr="00DB1A01">
        <w:rPr>
          <w:rStyle w:val="a5"/>
          <w:rFonts w:hint="eastAsia"/>
        </w:rPr>
        <w:t>Raa</w:t>
      </w:r>
      <w:r w:rsidR="003F5754">
        <w:rPr>
          <w:rStyle w:val="a5"/>
        </w:rPr>
        <w:t>S</w:t>
      </w:r>
      <w:r w:rsidRPr="00DB1A01">
        <w:rPr>
          <w:rStyle w:val="a5"/>
          <w:rFonts w:hint="eastAsia"/>
        </w:rPr>
        <w:t>）被广泛使用，被用做破坏工具。</w:t>
      </w:r>
      <w:r w:rsidRPr="002760F6">
        <w:rPr>
          <w:rFonts w:hint="eastAsia"/>
        </w:rPr>
        <w:t>不论是</w:t>
      </w:r>
      <w:r>
        <w:rPr>
          <w:rFonts w:hint="eastAsia"/>
        </w:rPr>
        <w:t>2019</w:t>
      </w:r>
      <w:r>
        <w:rPr>
          <w:rFonts w:hint="eastAsia"/>
        </w:rPr>
        <w:t>年新增的勒索病毒，还是之前勒索病毒的变种，越来越多的勒索病毒作者开始尝试通过</w:t>
      </w:r>
      <w:r w:rsidRPr="002760F6">
        <w:t>Raa</w:t>
      </w:r>
      <w:r w:rsidR="003F5754">
        <w:t>S</w:t>
      </w:r>
      <w:r>
        <w:t>的方式来分发其病毒程序</w:t>
      </w:r>
      <w:r>
        <w:rPr>
          <w:rFonts w:hint="eastAsia"/>
        </w:rPr>
        <w:t>，而这一趋势不仅给勒索病毒制作者之间增加了一些竞争，也让黑产人员在勒索</w:t>
      </w:r>
      <w:r>
        <w:rPr>
          <w:rFonts w:hint="eastAsia"/>
        </w:rPr>
        <w:lastRenderedPageBreak/>
        <w:t>病毒的获取更加方便，进一步加剧了勒索病毒的传播。</w:t>
      </w:r>
    </w:p>
    <w:p w14:paraId="6271BEAF" w14:textId="77777777" w:rsidR="00272939" w:rsidRPr="00592090" w:rsidRDefault="00272939" w:rsidP="00EA7F3A">
      <w:pPr>
        <w:jc w:val="center"/>
      </w:pPr>
      <w:r w:rsidRPr="00592090">
        <w:rPr>
          <w:noProof/>
        </w:rPr>
        <w:drawing>
          <wp:inline distT="0" distB="0" distL="0" distR="0" wp14:anchorId="5408A7AF" wp14:editId="6B15B891">
            <wp:extent cx="4463971" cy="454028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z8rxQWwAA_XKv.png"/>
                    <pic:cNvPicPr/>
                  </pic:nvPicPr>
                  <pic:blipFill>
                    <a:blip r:embed="rId29">
                      <a:extLst>
                        <a:ext uri="{28A0092B-C50C-407E-A947-70E740481C1C}">
                          <a14:useLocalDpi xmlns:a14="http://schemas.microsoft.com/office/drawing/2010/main" val="0"/>
                        </a:ext>
                      </a:extLst>
                    </a:blip>
                    <a:stretch>
                      <a:fillRect/>
                    </a:stretch>
                  </pic:blipFill>
                  <pic:spPr>
                    <a:xfrm>
                      <a:off x="0" y="0"/>
                      <a:ext cx="4463677" cy="4539988"/>
                    </a:xfrm>
                    <a:prstGeom prst="rect">
                      <a:avLst/>
                    </a:prstGeom>
                  </pic:spPr>
                </pic:pic>
              </a:graphicData>
            </a:graphic>
          </wp:inline>
        </w:drawing>
      </w:r>
    </w:p>
    <w:p w14:paraId="40AD21BB" w14:textId="77777777" w:rsidR="00272939" w:rsidRDefault="00272939" w:rsidP="00EA7F3A">
      <w:pPr>
        <w:ind w:firstLine="420"/>
        <w:rPr>
          <w:rFonts w:ascii="黑体" w:eastAsia="黑体" w:hAnsi="黑体"/>
          <w:szCs w:val="21"/>
        </w:rPr>
      </w:pPr>
      <w:r w:rsidRPr="00592090">
        <w:rPr>
          <w:rFonts w:hint="eastAsia"/>
        </w:rPr>
        <w:t>在一些针对</w:t>
      </w:r>
      <w:r>
        <w:rPr>
          <w:rFonts w:hint="eastAsia"/>
        </w:rPr>
        <w:t>地区基础设施的攻击中，也出现了勒索病毒的身影，这一现象的背后，很可能是针对特定地区的破坏行为，而不单单是商业上的勒索。勒索病毒在攻击中扮演了破坏工具的角色，同时还起到了转移视线的作用。</w:t>
      </w:r>
    </w:p>
    <w:p w14:paraId="4CF3DAD3" w14:textId="77777777" w:rsidR="00272939" w:rsidRDefault="00272939" w:rsidP="00272939">
      <w:pPr>
        <w:pStyle w:val="af7"/>
        <w:numPr>
          <w:ilvl w:val="1"/>
          <w:numId w:val="7"/>
        </w:numPr>
        <w:spacing w:beforeLines="50" w:before="156" w:afterLines="50" w:after="156"/>
        <w:ind w:left="850" w:firstLineChars="0" w:hanging="425"/>
        <w:outlineLvl w:val="2"/>
        <w:rPr>
          <w:rFonts w:ascii="黑体" w:eastAsia="黑体" w:hAnsi="黑体"/>
          <w:szCs w:val="21"/>
        </w:rPr>
      </w:pPr>
      <w:bookmarkStart w:id="31" w:name="_Toc28104589"/>
      <w:r>
        <w:rPr>
          <w:rFonts w:ascii="黑体" w:eastAsia="黑体" w:hAnsi="黑体" w:hint="eastAsia"/>
          <w:szCs w:val="21"/>
        </w:rPr>
        <w:t>勒索病毒防护技术发展</w:t>
      </w:r>
      <w:bookmarkEnd w:id="31"/>
    </w:p>
    <w:p w14:paraId="421EACF7" w14:textId="77777777" w:rsidR="00272939" w:rsidRDefault="00272939" w:rsidP="00272939">
      <w:pPr>
        <w:spacing w:afterLines="50" w:after="156"/>
        <w:ind w:firstLineChars="202" w:firstLine="424"/>
      </w:pPr>
      <w:r>
        <w:rPr>
          <w:rFonts w:hint="eastAsia"/>
        </w:rPr>
        <w:t>2019</w:t>
      </w:r>
      <w:r>
        <w:rPr>
          <w:rFonts w:hint="eastAsia"/>
        </w:rPr>
        <w:t>年，勒索病毒的防御重点，已经由对病毒的识别、查杀、拦截，转为了对病毒传播渠道的封堵，对主机的安全加固和对被加密文件的解密探索上来。</w:t>
      </w:r>
    </w:p>
    <w:p w14:paraId="2DDE512E" w14:textId="4490614E" w:rsidR="00272939" w:rsidRDefault="00272939" w:rsidP="00272939">
      <w:pPr>
        <w:spacing w:afterLines="50" w:after="156"/>
        <w:ind w:firstLineChars="202" w:firstLine="424"/>
      </w:pPr>
      <w:r>
        <w:rPr>
          <w:rFonts w:hint="eastAsia"/>
        </w:rPr>
        <w:t>依托多年来的技术积累，</w:t>
      </w:r>
      <w:r>
        <w:rPr>
          <w:rFonts w:hint="eastAsia"/>
        </w:rPr>
        <w:t>360</w:t>
      </w:r>
      <w:r>
        <w:rPr>
          <w:rFonts w:hint="eastAsia"/>
        </w:rPr>
        <w:t>安全卫士在勒索病毒的识别、查杀、拦截方面均有良好表现，病毒作者通过免杀来绕过杀软的查杀和</w:t>
      </w:r>
      <w:r w:rsidR="00B576A3">
        <w:rPr>
          <w:rFonts w:hint="eastAsia"/>
        </w:rPr>
        <w:t>防御已经非常困难。目前勒索病毒在投递之前，通常会诱使用户退出安全软件</w:t>
      </w:r>
      <w:r>
        <w:rPr>
          <w:rFonts w:hint="eastAsia"/>
        </w:rPr>
        <w:t>或者攻击者主动关闭杀毒软件来避免病毒被查杀。因此在对抗勒索病毒攻击方面，对用户的安全科普是一方面，对病毒传播渠道的封锁拦截也是重要的一项内容。例如</w:t>
      </w:r>
      <w:r>
        <w:rPr>
          <w:rFonts w:hint="eastAsia"/>
        </w:rPr>
        <w:t>STOP</w:t>
      </w:r>
      <w:r>
        <w:rPr>
          <w:rFonts w:hint="eastAsia"/>
        </w:rPr>
        <w:t>勒索病毒会捆绑在一些激活工具中进行传播，在获取用户信任之后，依靠用户手动放行来实施攻击。杀毒软件如果能先于攻击者，在其传播渠道上就进行拦截提示，能够取得更好的效果。</w:t>
      </w:r>
    </w:p>
    <w:p w14:paraId="44DD1632" w14:textId="617BFE32" w:rsidR="00272939" w:rsidRDefault="00785E8D" w:rsidP="00272939">
      <w:pPr>
        <w:spacing w:afterLines="50" w:after="156"/>
        <w:ind w:firstLineChars="202" w:firstLine="424"/>
      </w:pPr>
      <w:r>
        <w:rPr>
          <w:rFonts w:hint="eastAsia"/>
        </w:rPr>
        <w:t>前</w:t>
      </w:r>
      <w:r>
        <w:rPr>
          <w:rFonts w:hint="eastAsia"/>
        </w:rPr>
        <w:t>11</w:t>
      </w:r>
      <w:r>
        <w:rPr>
          <w:rFonts w:hint="eastAsia"/>
        </w:rPr>
        <w:t>个月</w:t>
      </w:r>
      <w:r w:rsidR="00272939">
        <w:rPr>
          <w:rFonts w:hint="eastAsia"/>
        </w:rPr>
        <w:t>，针对服务器的攻击占整体勒索病毒攻击的</w:t>
      </w:r>
      <w:r w:rsidR="00F82A88">
        <w:rPr>
          <w:rFonts w:hint="eastAsia"/>
        </w:rPr>
        <w:t>29.4</w:t>
      </w:r>
      <w:r w:rsidR="00272939">
        <w:rPr>
          <w:rFonts w:hint="eastAsia"/>
        </w:rPr>
        <w:t>%</w:t>
      </w:r>
      <w:r w:rsidR="00272939">
        <w:rPr>
          <w:rFonts w:hint="eastAsia"/>
        </w:rPr>
        <w:t>以上，服务器由于无人值守，长期暴露于公网之上等原因，造成其被攻击的攻击面相对较大。而服务器被攻击的常见原因包括口令爆破攻击和系统或软件服务漏洞攻击，针对这一系列问题，</w:t>
      </w:r>
      <w:r w:rsidR="00272939" w:rsidRPr="00DB1A01">
        <w:rPr>
          <w:rStyle w:val="a5"/>
          <w:rFonts w:hint="eastAsia"/>
        </w:rPr>
        <w:t>360</w:t>
      </w:r>
      <w:r w:rsidR="00272939" w:rsidRPr="00DB1A01">
        <w:rPr>
          <w:rStyle w:val="a5"/>
          <w:rFonts w:hint="eastAsia"/>
        </w:rPr>
        <w:t>安全卫士增加了“远程桌面爆破防护”、</w:t>
      </w:r>
      <w:r w:rsidR="00272939" w:rsidRPr="00DB1A01">
        <w:rPr>
          <w:rStyle w:val="a5"/>
          <w:rFonts w:hint="eastAsia"/>
        </w:rPr>
        <w:t>RPC</w:t>
      </w:r>
      <w:r w:rsidR="00272939" w:rsidRPr="00DB1A01">
        <w:rPr>
          <w:rStyle w:val="a5"/>
          <w:rFonts w:hint="eastAsia"/>
        </w:rPr>
        <w:t>爆破防护、</w:t>
      </w:r>
      <w:r w:rsidR="00272939" w:rsidRPr="00DB1A01">
        <w:rPr>
          <w:rStyle w:val="a5"/>
          <w:rFonts w:hint="eastAsia"/>
        </w:rPr>
        <w:t>SMB</w:t>
      </w:r>
      <w:r w:rsidR="00272939" w:rsidRPr="00DB1A01">
        <w:rPr>
          <w:rStyle w:val="a5"/>
          <w:rFonts w:hint="eastAsia"/>
        </w:rPr>
        <w:t>协议爆破防护、</w:t>
      </w:r>
      <w:r w:rsidR="00272939" w:rsidRPr="00DB1A01">
        <w:rPr>
          <w:rStyle w:val="a5"/>
          <w:rFonts w:hint="eastAsia"/>
        </w:rPr>
        <w:t>SQL Server</w:t>
      </w:r>
      <w:r w:rsidR="00272939" w:rsidRPr="00DB1A01">
        <w:rPr>
          <w:rStyle w:val="a5"/>
          <w:rFonts w:hint="eastAsia"/>
        </w:rPr>
        <w:t>爆破防护、</w:t>
      </w:r>
      <w:r w:rsidR="00272939" w:rsidRPr="00DB1A01">
        <w:rPr>
          <w:rStyle w:val="a5"/>
          <w:rFonts w:hint="eastAsia"/>
        </w:rPr>
        <w:t>VNC</w:t>
      </w:r>
      <w:r w:rsidR="00272939" w:rsidRPr="00DB1A01">
        <w:rPr>
          <w:rStyle w:val="a5"/>
          <w:rFonts w:hint="eastAsia"/>
        </w:rPr>
        <w:t>爆破防护、</w:t>
      </w:r>
      <w:r w:rsidR="00272939" w:rsidRPr="00DB1A01">
        <w:rPr>
          <w:rStyle w:val="a5"/>
          <w:rFonts w:hint="eastAsia"/>
        </w:rPr>
        <w:t>Tomcat</w:t>
      </w:r>
      <w:r w:rsidR="00272939" w:rsidRPr="00DB1A01">
        <w:rPr>
          <w:rStyle w:val="a5"/>
          <w:rFonts w:hint="eastAsia"/>
        </w:rPr>
        <w:t>爆破防护等一系列防护，同时还增加了对金万维、瑞友的防护支持。</w:t>
      </w:r>
      <w:r w:rsidR="00272939" w:rsidRPr="00061EB6">
        <w:rPr>
          <w:rFonts w:hint="eastAsia"/>
        </w:rPr>
        <w:t>在</w:t>
      </w:r>
      <w:r w:rsidR="00272939" w:rsidRPr="00061EB6">
        <w:rPr>
          <w:rFonts w:hint="eastAsia"/>
        </w:rPr>
        <w:lastRenderedPageBreak/>
        <w:t>漏洞保护方面，</w:t>
      </w:r>
      <w:r w:rsidR="00272939" w:rsidRPr="00DB1A01">
        <w:rPr>
          <w:rStyle w:val="a5"/>
          <w:rFonts w:hint="eastAsia"/>
        </w:rPr>
        <w:t>增加有</w:t>
      </w:r>
      <w:r w:rsidR="00272939" w:rsidRPr="00DB1A01">
        <w:rPr>
          <w:rStyle w:val="a5"/>
        </w:rPr>
        <w:t>WebLogic</w:t>
      </w:r>
      <w:r w:rsidR="00272939" w:rsidRPr="00DB1A01">
        <w:rPr>
          <w:rStyle w:val="a5"/>
          <w:rFonts w:hint="eastAsia"/>
        </w:rPr>
        <w:t>、</w:t>
      </w:r>
      <w:r w:rsidR="00272939" w:rsidRPr="00DB1A01">
        <w:rPr>
          <w:rStyle w:val="a5"/>
        </w:rPr>
        <w:t>JBoss</w:t>
      </w:r>
      <w:r w:rsidR="00272939" w:rsidRPr="00DB1A01">
        <w:rPr>
          <w:rStyle w:val="a5"/>
          <w:rFonts w:hint="eastAsia"/>
        </w:rPr>
        <w:t>、</w:t>
      </w:r>
      <w:r w:rsidR="00272939" w:rsidRPr="00DB1A01">
        <w:rPr>
          <w:rStyle w:val="a5"/>
        </w:rPr>
        <w:t>Tomcat</w:t>
      </w:r>
      <w:r w:rsidR="00272939" w:rsidRPr="00DB1A01">
        <w:rPr>
          <w:rStyle w:val="a5"/>
          <w:rFonts w:hint="eastAsia"/>
        </w:rPr>
        <w:t>等多种服务器常见软件的漏洞防护，</w:t>
      </w:r>
      <w:r w:rsidR="00272939">
        <w:rPr>
          <w:rFonts w:hint="eastAsia"/>
        </w:rPr>
        <w:t>以及大量系统漏洞的防护能力。如果无法保证服务器本身的安全，那么勒索病毒的防护能力也会大打折扣，因此针对服务器的安全加固也是勒索病毒防护的重要防护目标。</w:t>
      </w:r>
    </w:p>
    <w:p w14:paraId="70A956C0" w14:textId="77777777" w:rsidR="00272939" w:rsidRDefault="00272939" w:rsidP="00272939">
      <w:pPr>
        <w:spacing w:afterLines="50" w:after="156"/>
        <w:ind w:firstLineChars="202" w:firstLine="424"/>
      </w:pPr>
      <w:r>
        <w:rPr>
          <w:rFonts w:hint="eastAsia"/>
        </w:rPr>
        <w:t>对被勒索病毒加密文件的破解，一直以来都是勒索病毒受害者最关注的问题，因此对勒索病毒进行破解也是安全公司能力体现的重要方面。目前流行的勒索病毒也并非都无法破解，常见的破解原理包括：</w:t>
      </w:r>
    </w:p>
    <w:p w14:paraId="2B71F4BE" w14:textId="77777777" w:rsidR="00272939" w:rsidRDefault="00272939" w:rsidP="00272939">
      <w:pPr>
        <w:pStyle w:val="af7"/>
        <w:numPr>
          <w:ilvl w:val="3"/>
          <w:numId w:val="1"/>
        </w:numPr>
        <w:tabs>
          <w:tab w:val="clear" w:pos="1680"/>
        </w:tabs>
        <w:spacing w:afterLines="50" w:after="156"/>
        <w:ind w:left="426" w:firstLineChars="0" w:hanging="426"/>
      </w:pPr>
      <w:r>
        <w:rPr>
          <w:rFonts w:hint="eastAsia"/>
        </w:rPr>
        <w:t>利用泄露的私钥破解，通过各种渠道获取到病毒作者的私钥实现破解，如知名的</w:t>
      </w:r>
      <w:r>
        <w:rPr>
          <w:rFonts w:hint="eastAsia"/>
        </w:rPr>
        <w:t>GandCrab</w:t>
      </w:r>
      <w:r>
        <w:rPr>
          <w:rFonts w:hint="eastAsia"/>
        </w:rPr>
        <w:t>勒索病毒的私钥就被警方获取并公开，安全公司因此可以制作解密工具来进行解密。</w:t>
      </w:r>
    </w:p>
    <w:p w14:paraId="4DC6F391" w14:textId="77777777" w:rsidR="00272939" w:rsidRDefault="00272939" w:rsidP="00272939">
      <w:pPr>
        <w:pStyle w:val="af7"/>
        <w:numPr>
          <w:ilvl w:val="3"/>
          <w:numId w:val="1"/>
        </w:numPr>
        <w:tabs>
          <w:tab w:val="clear" w:pos="1680"/>
        </w:tabs>
        <w:spacing w:afterLines="50" w:after="156"/>
        <w:ind w:left="426" w:firstLineChars="0" w:hanging="426"/>
      </w:pPr>
      <w:r>
        <w:rPr>
          <w:rFonts w:hint="eastAsia"/>
        </w:rPr>
        <w:t>利用加密流程漏洞进行破解，有部分勒索病毒本身编写不规范，错误使用加密算法或随机数生成算法等，造成加密密钥或关键数据能够被计算获取，从而解密。</w:t>
      </w:r>
    </w:p>
    <w:p w14:paraId="647AD3A5" w14:textId="77777777" w:rsidR="00272939" w:rsidRDefault="00272939" w:rsidP="00272939">
      <w:pPr>
        <w:pStyle w:val="af7"/>
        <w:numPr>
          <w:ilvl w:val="3"/>
          <w:numId w:val="1"/>
        </w:numPr>
        <w:tabs>
          <w:tab w:val="clear" w:pos="1680"/>
        </w:tabs>
        <w:spacing w:afterLines="50" w:after="156"/>
        <w:ind w:left="426" w:firstLineChars="0" w:hanging="426"/>
      </w:pPr>
      <w:r>
        <w:rPr>
          <w:rFonts w:hint="eastAsia"/>
        </w:rPr>
        <w:t>名密文碰撞解密，这类解密常用于使用流式加密生成一个固定长度的密钥串，之后加密文件的勒索病毒。通过明密文对比计算从而得到使用的加密密钥，如</w:t>
      </w:r>
      <w:r>
        <w:rPr>
          <w:rFonts w:hint="eastAsia"/>
        </w:rPr>
        <w:t>STOP</w:t>
      </w:r>
      <w:r>
        <w:rPr>
          <w:rFonts w:hint="eastAsia"/>
        </w:rPr>
        <w:t>勒索病毒就是使用类似方法进行的破解。</w:t>
      </w:r>
    </w:p>
    <w:p w14:paraId="57165634" w14:textId="77777777" w:rsidR="00272939" w:rsidRDefault="00272939" w:rsidP="00272939">
      <w:pPr>
        <w:pStyle w:val="af7"/>
        <w:numPr>
          <w:ilvl w:val="3"/>
          <w:numId w:val="1"/>
        </w:numPr>
        <w:tabs>
          <w:tab w:val="clear" w:pos="1680"/>
        </w:tabs>
        <w:spacing w:afterLines="50" w:after="156"/>
        <w:ind w:left="426" w:firstLineChars="0" w:hanging="426"/>
      </w:pPr>
      <w:r>
        <w:rPr>
          <w:rFonts w:hint="eastAsia"/>
        </w:rPr>
        <w:t>爆破解密，这类解密也是由于病毒作者对密钥处理的不规范，造成密钥空间不足，为爆破解密提供了可能。常见的如使用时间做种子产生随机数做密钥的情况。</w:t>
      </w:r>
    </w:p>
    <w:p w14:paraId="0EF5ED00" w14:textId="77777777" w:rsidR="00272939" w:rsidRPr="00F96D18" w:rsidRDefault="00272939" w:rsidP="00272939">
      <w:pPr>
        <w:pStyle w:val="af7"/>
        <w:numPr>
          <w:ilvl w:val="1"/>
          <w:numId w:val="7"/>
        </w:numPr>
        <w:spacing w:beforeLines="50" w:before="156" w:afterLines="50" w:after="156"/>
        <w:ind w:firstLineChars="0"/>
        <w:outlineLvl w:val="2"/>
        <w:rPr>
          <w:rFonts w:ascii="黑体" w:eastAsia="黑体" w:hAnsi="黑体"/>
          <w:szCs w:val="21"/>
        </w:rPr>
      </w:pPr>
      <w:bookmarkStart w:id="32" w:name="_Toc28104590"/>
      <w:r w:rsidRPr="00F96D18">
        <w:rPr>
          <w:rFonts w:ascii="黑体" w:eastAsia="黑体" w:hAnsi="黑体" w:hint="eastAsia"/>
          <w:szCs w:val="21"/>
        </w:rPr>
        <w:t>勒索病毒处置服务更趋专业化</w:t>
      </w:r>
      <w:bookmarkEnd w:id="32"/>
    </w:p>
    <w:p w14:paraId="0B91BFE4" w14:textId="77777777" w:rsidR="00272939" w:rsidRDefault="00272939" w:rsidP="00272939">
      <w:pPr>
        <w:spacing w:afterLines="50" w:after="156"/>
        <w:ind w:firstLine="432"/>
      </w:pPr>
      <w:r>
        <w:rPr>
          <w:rFonts w:hint="eastAsia"/>
        </w:rPr>
        <w:t>以往的勒索病毒处置，多属于被攻击公司和安全公司应急响应的一部分，由安全运维团队兼职处理。随着勒索病毒感染事件的常态化，在勒索病毒处置方面，也出现了更多的专职处置团队。市面上也开始出现专项代理处置勒索病毒解密业务的解密公司。安全公司的处置业务也由之前的查杀病毒，协助解密，逐步扩展为：帮助企业恢复生产，查清原因，以及后续的安全加固服务，服务更趋专业化。安全产品对勒索病毒的防护能力，也成为企业和个人选择安全软件的一个重要关注点</w:t>
      </w:r>
      <w:r w:rsidRPr="00EA21E0">
        <w:rPr>
          <w:rFonts w:hint="eastAsia"/>
        </w:rPr>
        <w:t>。</w:t>
      </w:r>
    </w:p>
    <w:p w14:paraId="717B4BB7" w14:textId="77777777" w:rsidR="00272939" w:rsidRDefault="00272939" w:rsidP="00272939">
      <w:pPr>
        <w:pStyle w:val="af7"/>
        <w:numPr>
          <w:ilvl w:val="0"/>
          <w:numId w:val="7"/>
        </w:numPr>
        <w:spacing w:beforeLines="50" w:before="156" w:afterLines="50" w:after="156"/>
        <w:ind w:left="566" w:hangingChars="202" w:hanging="566"/>
        <w:outlineLvl w:val="1"/>
        <w:rPr>
          <w:rFonts w:ascii="黑体" w:eastAsia="黑体" w:hAnsi="黑体"/>
          <w:sz w:val="28"/>
          <w:szCs w:val="28"/>
        </w:rPr>
      </w:pPr>
      <w:bookmarkStart w:id="33" w:name="_Toc28104591"/>
      <w:r>
        <w:rPr>
          <w:rFonts w:ascii="黑体" w:eastAsia="黑体" w:hAnsi="黑体" w:hint="eastAsia"/>
          <w:sz w:val="28"/>
          <w:szCs w:val="28"/>
        </w:rPr>
        <w:t>勒索病毒相关产业</w:t>
      </w:r>
      <w:r w:rsidRPr="00AB683B">
        <w:rPr>
          <w:rFonts w:ascii="黑体" w:eastAsia="黑体" w:hAnsi="黑体" w:hint="eastAsia"/>
          <w:sz w:val="28"/>
          <w:szCs w:val="28"/>
        </w:rPr>
        <w:t>发展</w:t>
      </w:r>
      <w:bookmarkEnd w:id="33"/>
    </w:p>
    <w:p w14:paraId="2214AD09" w14:textId="77777777" w:rsidR="00272939" w:rsidRDefault="00272939" w:rsidP="00272939">
      <w:pPr>
        <w:pStyle w:val="af7"/>
        <w:numPr>
          <w:ilvl w:val="1"/>
          <w:numId w:val="7"/>
        </w:numPr>
        <w:spacing w:beforeLines="50" w:before="156" w:afterLines="50" w:after="156"/>
        <w:ind w:firstLineChars="0"/>
        <w:outlineLvl w:val="2"/>
        <w:rPr>
          <w:rFonts w:ascii="黑体" w:eastAsia="黑体" w:hAnsi="黑体"/>
          <w:szCs w:val="21"/>
        </w:rPr>
      </w:pPr>
      <w:bookmarkStart w:id="34" w:name="_Toc28104592"/>
      <w:r w:rsidRPr="00C27F9C">
        <w:rPr>
          <w:rFonts w:ascii="黑体" w:eastAsia="黑体" w:hAnsi="黑体" w:hint="eastAsia"/>
          <w:szCs w:val="21"/>
        </w:rPr>
        <w:t>病毒制作</w:t>
      </w:r>
      <w:r>
        <w:rPr>
          <w:rFonts w:ascii="黑体" w:eastAsia="黑体" w:hAnsi="黑体" w:hint="eastAsia"/>
          <w:szCs w:val="21"/>
        </w:rPr>
        <w:t>传播与解密相关产业</w:t>
      </w:r>
      <w:bookmarkEnd w:id="34"/>
    </w:p>
    <w:p w14:paraId="0E3EE7FF" w14:textId="77777777" w:rsidR="00272939" w:rsidRDefault="00272939" w:rsidP="00272939">
      <w:pPr>
        <w:spacing w:afterLines="50" w:after="156"/>
        <w:ind w:firstLineChars="202" w:firstLine="424"/>
      </w:pPr>
      <w:r>
        <w:rPr>
          <w:rFonts w:hint="eastAsia"/>
        </w:rPr>
        <w:t>勒索病毒经过多年发展，其制作传播链条也逐步分工细化，包括制作、销售、传播、支付、解密等多个环节组成，参与人员更多，团队数量也在增加。</w:t>
      </w:r>
    </w:p>
    <w:p w14:paraId="1E56DE2E" w14:textId="77777777" w:rsidR="00272939" w:rsidRDefault="00272939" w:rsidP="00272939">
      <w:pPr>
        <w:spacing w:afterLines="50" w:after="156"/>
        <w:ind w:firstLineChars="202" w:firstLine="424"/>
      </w:pPr>
      <w:r>
        <w:rPr>
          <w:rFonts w:hint="eastAsia"/>
        </w:rPr>
        <w:t>勒索病毒在赎金索要方面，也出现分化。部分团伙不在局限于比特币，门罗币等“数字货币”，开始接受一些支付工具直接转账的请求。而另外一些团伙则开始要求用户使用匿名性更高的一些“数字货币”——如“</w:t>
      </w:r>
      <w:r w:rsidRPr="00272F7D">
        <w:rPr>
          <w:rFonts w:hint="eastAsia"/>
        </w:rPr>
        <w:t>达世币</w:t>
      </w:r>
      <w:r>
        <w:rPr>
          <w:rFonts w:hint="eastAsia"/>
        </w:rPr>
        <w:t>”进行支付。在赎金要求方面，也有分化趋势，部分勒索病毒的赎金要求降低到了</w:t>
      </w:r>
      <w:r>
        <w:rPr>
          <w:rFonts w:hint="eastAsia"/>
        </w:rPr>
        <w:t>300</w:t>
      </w:r>
      <w:r>
        <w:rPr>
          <w:rFonts w:hint="eastAsia"/>
        </w:rPr>
        <w:t>美元左右，而有一些则要求数十万美元不等。</w:t>
      </w:r>
    </w:p>
    <w:p w14:paraId="05965B90" w14:textId="77777777" w:rsidR="00272939" w:rsidRDefault="00272939" w:rsidP="00272939">
      <w:pPr>
        <w:ind w:firstLineChars="202" w:firstLine="424"/>
      </w:pPr>
      <w:r>
        <w:rPr>
          <w:rFonts w:hint="eastAsia"/>
        </w:rPr>
        <w:t>在勒索病毒解密方面，目前网上有记录的国内解密公司就有将近</w:t>
      </w:r>
      <w:r>
        <w:rPr>
          <w:rFonts w:hint="eastAsia"/>
        </w:rPr>
        <w:t>100</w:t>
      </w:r>
      <w:r>
        <w:rPr>
          <w:rFonts w:hint="eastAsia"/>
        </w:rPr>
        <w:t>余家，提供代缴赎金，数据解密恢复，数据库恢复等业务，因为其解密方式多是通过像黑客支付赎金来完成，也存在一些被人诟病的问题。</w:t>
      </w:r>
    </w:p>
    <w:p w14:paraId="74435669" w14:textId="77777777" w:rsidR="00272939" w:rsidRDefault="00272939" w:rsidP="00272939">
      <w:pPr>
        <w:pStyle w:val="af7"/>
        <w:numPr>
          <w:ilvl w:val="1"/>
          <w:numId w:val="7"/>
        </w:numPr>
        <w:spacing w:beforeLines="50" w:before="156" w:afterLines="50" w:after="156"/>
        <w:ind w:firstLineChars="0"/>
        <w:outlineLvl w:val="2"/>
        <w:rPr>
          <w:rFonts w:ascii="黑体" w:eastAsia="黑体" w:hAnsi="黑体"/>
          <w:szCs w:val="21"/>
        </w:rPr>
      </w:pPr>
      <w:bookmarkStart w:id="35" w:name="_Toc28104593"/>
      <w:r w:rsidRPr="00C27F9C">
        <w:rPr>
          <w:rFonts w:ascii="黑体" w:eastAsia="黑体" w:hAnsi="黑体" w:hint="eastAsia"/>
          <w:szCs w:val="21"/>
        </w:rPr>
        <w:t>针对勒索病毒相关的犯罪打击</w:t>
      </w:r>
      <w:bookmarkEnd w:id="35"/>
    </w:p>
    <w:p w14:paraId="5656F5B3" w14:textId="77777777" w:rsidR="00272939" w:rsidRDefault="00272939" w:rsidP="00272939">
      <w:pPr>
        <w:spacing w:afterLines="50" w:after="156"/>
        <w:ind w:firstLineChars="202" w:firstLine="424"/>
      </w:pPr>
      <w:r>
        <w:rPr>
          <w:rFonts w:hint="eastAsia"/>
        </w:rPr>
        <w:t>各国政府对勒索病毒问题的重视程度也在加大，对勒索病毒的打击力度加强。如我们国</w:t>
      </w:r>
      <w:r>
        <w:rPr>
          <w:rFonts w:hint="eastAsia"/>
        </w:rPr>
        <w:lastRenderedPageBreak/>
        <w:t>内，主管单位也发起过“</w:t>
      </w:r>
      <w:r w:rsidRPr="002C4FEF">
        <w:rPr>
          <w:rFonts w:hint="eastAsia"/>
        </w:rPr>
        <w:t>勒索病毒</w:t>
      </w:r>
      <w:r>
        <w:rPr>
          <w:rFonts w:hint="eastAsia"/>
        </w:rPr>
        <w:t>的</w:t>
      </w:r>
      <w:r w:rsidRPr="002C4FEF">
        <w:rPr>
          <w:rFonts w:hint="eastAsia"/>
        </w:rPr>
        <w:t>专项治理工作</w:t>
      </w:r>
      <w:r>
        <w:rPr>
          <w:rFonts w:hint="eastAsia"/>
        </w:rPr>
        <w:t>”，以加强机关单位对勒索病毒的重视程度与防护能力。</w:t>
      </w:r>
    </w:p>
    <w:p w14:paraId="611CC218" w14:textId="77777777" w:rsidR="00272939" w:rsidRDefault="00272939" w:rsidP="00272939">
      <w:pPr>
        <w:spacing w:afterLines="50" w:after="156"/>
        <w:ind w:firstLineChars="202" w:firstLine="424"/>
      </w:pPr>
      <w:r>
        <w:rPr>
          <w:rFonts w:hint="eastAsia"/>
        </w:rPr>
        <w:t>近年来对勒索病毒犯罪的打击也取得了一些进展，如前不久</w:t>
      </w:r>
      <w:r>
        <w:rPr>
          <w:rFonts w:hint="eastAsia"/>
        </w:rPr>
        <w:t>FBI</w:t>
      </w:r>
      <w:r>
        <w:rPr>
          <w:rFonts w:hint="eastAsia"/>
        </w:rPr>
        <w:t>、</w:t>
      </w:r>
      <w:r w:rsidRPr="003E0405">
        <w:rPr>
          <w:rFonts w:hint="eastAsia"/>
        </w:rPr>
        <w:t>欧洲刑警组织</w:t>
      </w:r>
      <w:r>
        <w:rPr>
          <w:rFonts w:hint="eastAsia"/>
        </w:rPr>
        <w:t>、</w:t>
      </w:r>
      <w:r w:rsidRPr="003E0405">
        <w:rPr>
          <w:rFonts w:hint="eastAsia"/>
        </w:rPr>
        <w:t>罗马尼亚警察局</w:t>
      </w:r>
      <w:r>
        <w:rPr>
          <w:rFonts w:hint="eastAsia"/>
        </w:rPr>
        <w:t>、</w:t>
      </w:r>
      <w:r w:rsidRPr="003E0405">
        <w:rPr>
          <w:rFonts w:hint="eastAsia"/>
        </w:rPr>
        <w:t>DIICOT</w:t>
      </w:r>
      <w:r>
        <w:rPr>
          <w:rFonts w:hint="eastAsia"/>
        </w:rPr>
        <w:t>、</w:t>
      </w:r>
      <w:r w:rsidRPr="003E0405">
        <w:t>NCA</w:t>
      </w:r>
      <w:r>
        <w:rPr>
          <w:rFonts w:hint="eastAsia"/>
        </w:rPr>
        <w:t>等多家</w:t>
      </w:r>
      <w:r w:rsidRPr="003E0405">
        <w:rPr>
          <w:rFonts w:hint="eastAsia"/>
        </w:rPr>
        <w:t>执法机构合作</w:t>
      </w:r>
      <w:r>
        <w:rPr>
          <w:rFonts w:hint="eastAsia"/>
        </w:rPr>
        <w:t>，拿到了</w:t>
      </w:r>
      <w:r>
        <w:rPr>
          <w:rFonts w:hint="eastAsia"/>
        </w:rPr>
        <w:t>GandCrab</w:t>
      </w:r>
      <w:r>
        <w:rPr>
          <w:rFonts w:hint="eastAsia"/>
        </w:rPr>
        <w:t>勒索病毒的私钥，帮助用户解密文件。</w:t>
      </w:r>
    </w:p>
    <w:p w14:paraId="274F0C67" w14:textId="77777777" w:rsidR="00272939" w:rsidRDefault="00272939" w:rsidP="00272939">
      <w:pPr>
        <w:spacing w:afterLines="50" w:after="156"/>
        <w:ind w:firstLineChars="202" w:firstLine="424"/>
      </w:pPr>
      <w:r>
        <w:rPr>
          <w:rFonts w:hint="eastAsia"/>
        </w:rPr>
        <w:t>在国内，去年年底名噪一时的“扫码支付勒索病毒”，也很快被侦破，就在前不久作者被提起公诉，绳之以法。</w:t>
      </w:r>
    </w:p>
    <w:p w14:paraId="19FFC6A6" w14:textId="1E9BA4A9" w:rsidR="008D1A72" w:rsidRDefault="00272939" w:rsidP="00272939">
      <w:pPr>
        <w:ind w:firstLineChars="202" w:firstLine="424"/>
      </w:pPr>
      <w:r>
        <w:rPr>
          <w:rFonts w:hint="eastAsia"/>
        </w:rPr>
        <w:t>在今年</w:t>
      </w:r>
      <w:r>
        <w:rPr>
          <w:rFonts w:hint="eastAsia"/>
        </w:rPr>
        <w:t>6</w:t>
      </w:r>
      <w:r>
        <w:rPr>
          <w:rFonts w:hint="eastAsia"/>
        </w:rPr>
        <w:t>月，国内一家知名“解密公司”控制人被武汉警方抓获，该</w:t>
      </w:r>
      <w:r w:rsidRPr="00112CDD">
        <w:rPr>
          <w:rFonts w:hint="eastAsia"/>
        </w:rPr>
        <w:t>公司联合黑客攻击国内多家公司的电脑，以解密为由索利，先后获利</w:t>
      </w:r>
      <w:r w:rsidRPr="00112CDD">
        <w:rPr>
          <w:rFonts w:hint="eastAsia"/>
        </w:rPr>
        <w:t>700</w:t>
      </w:r>
      <w:r w:rsidRPr="00112CDD">
        <w:rPr>
          <w:rFonts w:hint="eastAsia"/>
        </w:rPr>
        <w:t>余万元。</w:t>
      </w:r>
    </w:p>
    <w:p w14:paraId="07E821B3" w14:textId="471A9B5E" w:rsidR="008D1A72" w:rsidRPr="00EE3343" w:rsidRDefault="008D1A72" w:rsidP="00EE3343">
      <w:pPr>
        <w:widowControl/>
        <w:jc w:val="left"/>
      </w:pPr>
      <w:r>
        <w:br w:type="page"/>
      </w:r>
    </w:p>
    <w:p w14:paraId="6061F704" w14:textId="77777777" w:rsidR="00C9712C" w:rsidRDefault="00C9712C" w:rsidP="00C72209">
      <w:pPr>
        <w:pStyle w:val="af7"/>
        <w:numPr>
          <w:ilvl w:val="0"/>
          <w:numId w:val="1"/>
        </w:numPr>
        <w:spacing w:beforeLines="50" w:before="156" w:afterLines="150" w:after="468"/>
        <w:ind w:left="707" w:hangingChars="221" w:hanging="707"/>
        <w:jc w:val="center"/>
        <w:outlineLvl w:val="0"/>
        <w:rPr>
          <w:rFonts w:ascii="微软雅黑" w:eastAsia="微软雅黑" w:hAnsi="微软雅黑"/>
          <w:sz w:val="32"/>
          <w:szCs w:val="32"/>
        </w:rPr>
      </w:pPr>
      <w:bookmarkStart w:id="36" w:name="_Toc28104594"/>
      <w:r w:rsidRPr="000A1D3C">
        <w:rPr>
          <w:rFonts w:ascii="微软雅黑" w:eastAsia="微软雅黑" w:hAnsi="微软雅黑" w:hint="eastAsia"/>
          <w:sz w:val="32"/>
          <w:szCs w:val="32"/>
        </w:rPr>
        <w:lastRenderedPageBreak/>
        <w:t>安全建议</w:t>
      </w:r>
      <w:bookmarkEnd w:id="36"/>
    </w:p>
    <w:p w14:paraId="294E4719" w14:textId="77777777" w:rsidR="001347BE" w:rsidRPr="001347BE" w:rsidRDefault="001347BE" w:rsidP="001347BE">
      <w:pPr>
        <w:spacing w:afterLines="50" w:after="156"/>
        <w:ind w:firstLine="432"/>
      </w:pPr>
      <w:r>
        <w:rPr>
          <w:rFonts w:hint="eastAsia"/>
        </w:rPr>
        <w:t>面对严峻的勒索病毒威胁态势，我们分别为个人用户和企业用户给出有针对性的安全建议。希望能够帮助尽可能多的用户全方位的保护计算机安全，免受勒索病毒感染。</w:t>
      </w:r>
    </w:p>
    <w:p w14:paraId="3B0A487F" w14:textId="77777777" w:rsidR="00A568EE" w:rsidRDefault="00A568EE" w:rsidP="00C72209">
      <w:pPr>
        <w:pStyle w:val="af7"/>
        <w:numPr>
          <w:ilvl w:val="0"/>
          <w:numId w:val="8"/>
        </w:numPr>
        <w:spacing w:beforeLines="50" w:before="156" w:afterLines="50" w:after="156"/>
        <w:ind w:left="426" w:hangingChars="152" w:hanging="426"/>
        <w:outlineLvl w:val="1"/>
        <w:rPr>
          <w:rFonts w:ascii="黑体" w:eastAsia="黑体" w:hAnsi="黑体"/>
          <w:sz w:val="28"/>
          <w:szCs w:val="28"/>
        </w:rPr>
      </w:pPr>
      <w:bookmarkStart w:id="37" w:name="_Toc28104595"/>
      <w:r w:rsidRPr="00C04A2D">
        <w:rPr>
          <w:rFonts w:ascii="黑体" w:eastAsia="黑体" w:hAnsi="黑体" w:hint="eastAsia"/>
          <w:sz w:val="28"/>
          <w:szCs w:val="28"/>
        </w:rPr>
        <w:t>针对个人用户的安全建议</w:t>
      </w:r>
      <w:bookmarkEnd w:id="37"/>
    </w:p>
    <w:p w14:paraId="148C15BE" w14:textId="77777777" w:rsidR="009C0698" w:rsidRPr="009C0698" w:rsidRDefault="009C0698" w:rsidP="009C0698">
      <w:pPr>
        <w:spacing w:afterLines="50" w:after="156"/>
        <w:ind w:firstLine="432"/>
      </w:pPr>
      <w:r>
        <w:rPr>
          <w:rFonts w:hint="eastAsia"/>
        </w:rPr>
        <w:t>对于普通用户，我们给出以下建议，以帮助用户免遭勒索病毒攻击。</w:t>
      </w:r>
    </w:p>
    <w:p w14:paraId="5D2AD930" w14:textId="77777777" w:rsidR="00A568EE" w:rsidRDefault="00A568EE" w:rsidP="00C72209">
      <w:pPr>
        <w:pStyle w:val="af7"/>
        <w:numPr>
          <w:ilvl w:val="0"/>
          <w:numId w:val="9"/>
        </w:numPr>
        <w:spacing w:beforeLines="50" w:before="156" w:afterLines="50" w:after="156"/>
        <w:ind w:left="851" w:firstLineChars="0" w:hanging="425"/>
        <w:outlineLvl w:val="2"/>
        <w:rPr>
          <w:rFonts w:ascii="黑体" w:eastAsia="黑体" w:hAnsi="黑体"/>
          <w:szCs w:val="21"/>
        </w:rPr>
      </w:pPr>
      <w:bookmarkStart w:id="38" w:name="_Toc28104596"/>
      <w:r w:rsidRPr="00C04A2D">
        <w:rPr>
          <w:rFonts w:ascii="黑体" w:eastAsia="黑体" w:hAnsi="黑体" w:hint="eastAsia"/>
          <w:szCs w:val="21"/>
        </w:rPr>
        <w:t>养成良好的安全习惯</w:t>
      </w:r>
      <w:bookmarkEnd w:id="38"/>
    </w:p>
    <w:p w14:paraId="4FDAE4FF" w14:textId="77777777" w:rsidR="009C0698" w:rsidRPr="00EA21E0" w:rsidRDefault="009C0698" w:rsidP="00C72209">
      <w:pPr>
        <w:pStyle w:val="af7"/>
        <w:numPr>
          <w:ilvl w:val="0"/>
          <w:numId w:val="13"/>
        </w:numPr>
        <w:spacing w:afterLines="50" w:after="156"/>
        <w:ind w:firstLineChars="0"/>
      </w:pPr>
      <w:r>
        <w:rPr>
          <w:rFonts w:hint="eastAsia"/>
        </w:rPr>
        <w:t>电脑应当安装具有云防护和主动防御功能的安全软件，不随意退出安全软件或关闭防护功能，对安全软件提示的各类风险行为不要轻易采取放行操作。</w:t>
      </w:r>
    </w:p>
    <w:p w14:paraId="1B8FED52" w14:textId="2BC3E0AC" w:rsidR="00EA21E0" w:rsidRPr="00EA21E0" w:rsidRDefault="00EA21E0" w:rsidP="00C72209">
      <w:pPr>
        <w:pStyle w:val="af7"/>
        <w:numPr>
          <w:ilvl w:val="0"/>
          <w:numId w:val="13"/>
        </w:numPr>
        <w:spacing w:afterLines="50" w:after="156"/>
        <w:ind w:firstLineChars="0"/>
      </w:pPr>
      <w:r w:rsidRPr="00EA21E0">
        <w:rPr>
          <w:rFonts w:hint="eastAsia"/>
        </w:rPr>
        <w:t>可使用安全软件的漏洞修复功能，第一时间为操作系统和</w:t>
      </w:r>
      <w:r w:rsidR="00D62DF8">
        <w:rPr>
          <w:rFonts w:hint="eastAsia"/>
        </w:rPr>
        <w:t>浏览器</w:t>
      </w:r>
      <w:r w:rsidRPr="00EA21E0">
        <w:rPr>
          <w:rFonts w:hint="eastAsia"/>
        </w:rPr>
        <w:t>、</w:t>
      </w:r>
      <w:r w:rsidRPr="00EA21E0">
        <w:t>Flash</w:t>
      </w:r>
      <w:r w:rsidRPr="00EA21E0">
        <w:rPr>
          <w:rFonts w:hint="eastAsia"/>
        </w:rPr>
        <w:t>等常用软件打好补丁，以免病毒利用漏洞入侵电脑。</w:t>
      </w:r>
    </w:p>
    <w:p w14:paraId="7B901EBA" w14:textId="77777777" w:rsidR="00EA21E0" w:rsidRPr="00EA21E0" w:rsidRDefault="00EA21E0" w:rsidP="00C72209">
      <w:pPr>
        <w:pStyle w:val="af7"/>
        <w:numPr>
          <w:ilvl w:val="0"/>
          <w:numId w:val="13"/>
        </w:numPr>
        <w:spacing w:afterLines="50" w:after="156"/>
        <w:ind w:firstLineChars="0"/>
      </w:pPr>
      <w:r w:rsidRPr="00EA21E0">
        <w:rPr>
          <w:rFonts w:hint="eastAsia"/>
        </w:rPr>
        <w:t>尽量使用安全浏览器，减少遭遇挂马攻击、钓鱼网站的风险。</w:t>
      </w:r>
    </w:p>
    <w:p w14:paraId="62F7D1C2" w14:textId="77777777" w:rsidR="00EA21E0" w:rsidRPr="00EA21E0" w:rsidRDefault="00EA21E0" w:rsidP="00C72209">
      <w:pPr>
        <w:pStyle w:val="af7"/>
        <w:numPr>
          <w:ilvl w:val="0"/>
          <w:numId w:val="13"/>
        </w:numPr>
        <w:spacing w:afterLines="50" w:after="156"/>
        <w:ind w:firstLineChars="0"/>
      </w:pPr>
      <w:r w:rsidRPr="00EA21E0">
        <w:rPr>
          <w:rFonts w:hint="eastAsia"/>
        </w:rPr>
        <w:t>重要文档、数据应经常做备份，一旦文件损坏或丢失，也可以及时找回。</w:t>
      </w:r>
    </w:p>
    <w:p w14:paraId="5836F9FC" w14:textId="77777777" w:rsidR="00EA21E0" w:rsidRPr="00EA21E0" w:rsidRDefault="00EA21E0" w:rsidP="00C72209">
      <w:pPr>
        <w:pStyle w:val="af7"/>
        <w:numPr>
          <w:ilvl w:val="0"/>
          <w:numId w:val="13"/>
        </w:numPr>
        <w:spacing w:afterLines="50" w:after="156"/>
        <w:ind w:firstLineChars="0"/>
      </w:pPr>
      <w:r w:rsidRPr="00EA21E0">
        <w:rPr>
          <w:rFonts w:hint="eastAsia"/>
        </w:rPr>
        <w:t>电脑设置的口令要足够复杂，包括数字、大小写字母、符号且长度至少应该有</w:t>
      </w:r>
      <w:r w:rsidRPr="00EA21E0">
        <w:t>8</w:t>
      </w:r>
      <w:r w:rsidRPr="00EA21E0">
        <w:rPr>
          <w:rFonts w:hint="eastAsia"/>
        </w:rPr>
        <w:t>位，不使用弱口令，以防攻击者破解。</w:t>
      </w:r>
    </w:p>
    <w:p w14:paraId="502111B6" w14:textId="77777777" w:rsidR="00A568EE" w:rsidRDefault="00A568EE" w:rsidP="00C72209">
      <w:pPr>
        <w:pStyle w:val="af7"/>
        <w:numPr>
          <w:ilvl w:val="0"/>
          <w:numId w:val="9"/>
        </w:numPr>
        <w:spacing w:beforeLines="50" w:before="156" w:afterLines="50" w:after="156"/>
        <w:ind w:left="851" w:firstLineChars="0" w:hanging="425"/>
        <w:outlineLvl w:val="2"/>
        <w:rPr>
          <w:rFonts w:ascii="黑体" w:eastAsia="黑体" w:hAnsi="黑体"/>
          <w:szCs w:val="21"/>
        </w:rPr>
      </w:pPr>
      <w:bookmarkStart w:id="39" w:name="_Toc28104597"/>
      <w:r w:rsidRPr="00C04A2D">
        <w:rPr>
          <w:rFonts w:ascii="黑体" w:eastAsia="黑体" w:hAnsi="黑体" w:hint="eastAsia"/>
          <w:szCs w:val="21"/>
        </w:rPr>
        <w:t>减少危险的上网操作</w:t>
      </w:r>
      <w:bookmarkEnd w:id="39"/>
    </w:p>
    <w:p w14:paraId="1FB152CE" w14:textId="77777777" w:rsidR="00EA21E0" w:rsidRPr="00EA21E0" w:rsidRDefault="00EA21E0" w:rsidP="00C72209">
      <w:pPr>
        <w:pStyle w:val="af7"/>
        <w:numPr>
          <w:ilvl w:val="0"/>
          <w:numId w:val="13"/>
        </w:numPr>
        <w:spacing w:afterLines="50" w:after="156"/>
        <w:ind w:firstLineChars="0"/>
      </w:pPr>
      <w:r w:rsidRPr="00EA21E0">
        <w:rPr>
          <w:rFonts w:hint="eastAsia"/>
        </w:rPr>
        <w:t>不要浏览来路不明的色情、赌博等不良信息网站，此类网站经常被用于发起挂马、钓鱼攻击。</w:t>
      </w:r>
    </w:p>
    <w:p w14:paraId="70C25A96" w14:textId="4D2340CA" w:rsidR="00EA21E0" w:rsidRPr="00EA21E0" w:rsidRDefault="00EA21E0" w:rsidP="00C72209">
      <w:pPr>
        <w:pStyle w:val="af7"/>
        <w:numPr>
          <w:ilvl w:val="0"/>
          <w:numId w:val="13"/>
        </w:numPr>
        <w:spacing w:afterLines="50" w:after="156"/>
        <w:ind w:firstLineChars="0"/>
      </w:pPr>
      <w:r w:rsidRPr="00EA21E0">
        <w:rPr>
          <w:rFonts w:hint="eastAsia"/>
        </w:rPr>
        <w:t>不要轻易打开陌生人发来的邮件附件或邮件正文中的网址链接。也不要轻易打开扩展名为</w:t>
      </w:r>
      <w:r w:rsidRPr="00EA21E0">
        <w:rPr>
          <w:rFonts w:hint="eastAsia"/>
        </w:rPr>
        <w:t xml:space="preserve">js </w:t>
      </w:r>
      <w:r w:rsidRPr="00EA21E0">
        <w:rPr>
          <w:rFonts w:hint="eastAsia"/>
        </w:rPr>
        <w:t>、</w:t>
      </w:r>
      <w:r w:rsidRPr="00EA21E0">
        <w:rPr>
          <w:rFonts w:hint="eastAsia"/>
        </w:rPr>
        <w:t>vbs</w:t>
      </w:r>
      <w:r w:rsidRPr="00EA21E0">
        <w:rPr>
          <w:rFonts w:hint="eastAsia"/>
        </w:rPr>
        <w:t>、</w:t>
      </w:r>
      <w:r w:rsidRPr="00EA21E0">
        <w:rPr>
          <w:rFonts w:hint="eastAsia"/>
        </w:rPr>
        <w:t>wsf</w:t>
      </w:r>
      <w:r w:rsidRPr="00EA21E0">
        <w:rPr>
          <w:rFonts w:hint="eastAsia"/>
        </w:rPr>
        <w:t>、</w:t>
      </w:r>
      <w:r w:rsidRPr="00EA21E0">
        <w:rPr>
          <w:rFonts w:hint="eastAsia"/>
        </w:rPr>
        <w:t>bat</w:t>
      </w:r>
      <w:r w:rsidRPr="00EA21E0">
        <w:rPr>
          <w:rFonts w:hint="eastAsia"/>
        </w:rPr>
        <w:t>、</w:t>
      </w:r>
      <w:r w:rsidRPr="00EA21E0">
        <w:rPr>
          <w:rFonts w:hint="eastAsia"/>
        </w:rPr>
        <w:t>cmd</w:t>
      </w:r>
      <w:r w:rsidRPr="00EA21E0">
        <w:rPr>
          <w:rFonts w:hint="eastAsia"/>
        </w:rPr>
        <w:t>、</w:t>
      </w:r>
      <w:r w:rsidRPr="00EA21E0">
        <w:rPr>
          <w:rFonts w:hint="eastAsia"/>
        </w:rPr>
        <w:t>ps1</w:t>
      </w:r>
      <w:r w:rsidRPr="00EA21E0">
        <w:rPr>
          <w:rFonts w:hint="eastAsia"/>
        </w:rPr>
        <w:t>等脚本文件和</w:t>
      </w:r>
      <w:r w:rsidRPr="00EA21E0">
        <w:rPr>
          <w:rFonts w:hint="eastAsia"/>
        </w:rPr>
        <w:t>exe</w:t>
      </w:r>
      <w:r w:rsidRPr="00EA21E0">
        <w:rPr>
          <w:rFonts w:hint="eastAsia"/>
        </w:rPr>
        <w:t>、</w:t>
      </w:r>
      <w:r w:rsidRPr="00EA21E0">
        <w:rPr>
          <w:rFonts w:hint="eastAsia"/>
        </w:rPr>
        <w:t>scr</w:t>
      </w:r>
      <w:r w:rsidR="00D62DF8">
        <w:rPr>
          <w:rFonts w:hint="eastAsia"/>
        </w:rPr>
        <w:t>、</w:t>
      </w:r>
      <w:r w:rsidR="00D62DF8">
        <w:rPr>
          <w:rFonts w:hint="eastAsia"/>
        </w:rPr>
        <w:t>com</w:t>
      </w:r>
      <w:r w:rsidRPr="00EA21E0">
        <w:rPr>
          <w:rFonts w:hint="eastAsia"/>
        </w:rPr>
        <w:t>等可执行程序，对于陌生人发来的压缩文件包，更应提高警惕，先使用安全软件进行检查后再打开。</w:t>
      </w:r>
    </w:p>
    <w:p w14:paraId="6B1A1DB5" w14:textId="77777777" w:rsidR="00EA21E0" w:rsidRPr="00EA21E0" w:rsidRDefault="00EA21E0" w:rsidP="00C72209">
      <w:pPr>
        <w:pStyle w:val="af7"/>
        <w:numPr>
          <w:ilvl w:val="0"/>
          <w:numId w:val="13"/>
        </w:numPr>
        <w:spacing w:afterLines="50" w:after="156"/>
        <w:ind w:firstLineChars="0"/>
      </w:pPr>
      <w:r w:rsidRPr="00EA21E0">
        <w:rPr>
          <w:rFonts w:hint="eastAsia"/>
        </w:rPr>
        <w:t>电脑连接移动存储设备（如</w:t>
      </w:r>
      <w:r w:rsidRPr="00EA21E0">
        <w:rPr>
          <w:rFonts w:hint="eastAsia"/>
        </w:rPr>
        <w:t>U</w:t>
      </w:r>
      <w:r w:rsidRPr="00EA21E0">
        <w:rPr>
          <w:rFonts w:hint="eastAsia"/>
        </w:rPr>
        <w:t>盘、移动硬盘等），应首先使用安全软件检测其安全性。</w:t>
      </w:r>
    </w:p>
    <w:p w14:paraId="63F29446" w14:textId="77777777" w:rsidR="00EA21E0" w:rsidRPr="00EA21E0" w:rsidRDefault="00EA21E0" w:rsidP="00C72209">
      <w:pPr>
        <w:pStyle w:val="af7"/>
        <w:numPr>
          <w:ilvl w:val="0"/>
          <w:numId w:val="13"/>
        </w:numPr>
        <w:spacing w:afterLines="50" w:after="156"/>
        <w:ind w:firstLineChars="0"/>
      </w:pPr>
      <w:r w:rsidRPr="00EA21E0">
        <w:rPr>
          <w:rFonts w:hint="eastAsia"/>
        </w:rPr>
        <w:t>对于安全性不确定的文件，可以选择在安全软件的沙箱功能中打开运行，从而避免木马对实际系统的破坏。</w:t>
      </w:r>
    </w:p>
    <w:p w14:paraId="6C2F3471" w14:textId="77777777" w:rsidR="00A568EE" w:rsidRDefault="00C97016" w:rsidP="00C72209">
      <w:pPr>
        <w:pStyle w:val="af7"/>
        <w:numPr>
          <w:ilvl w:val="0"/>
          <w:numId w:val="9"/>
        </w:numPr>
        <w:spacing w:beforeLines="50" w:before="156" w:afterLines="50" w:after="156"/>
        <w:ind w:left="851" w:firstLineChars="0" w:hanging="425"/>
        <w:outlineLvl w:val="2"/>
        <w:rPr>
          <w:rFonts w:ascii="黑体" w:eastAsia="黑体" w:hAnsi="黑体"/>
          <w:szCs w:val="21"/>
        </w:rPr>
      </w:pPr>
      <w:bookmarkStart w:id="40" w:name="_Toc28104598"/>
      <w:r>
        <w:rPr>
          <w:rFonts w:ascii="黑体" w:eastAsia="黑体" w:hAnsi="黑体" w:hint="eastAsia"/>
          <w:szCs w:val="21"/>
        </w:rPr>
        <w:t>采取及时</w:t>
      </w:r>
      <w:r w:rsidR="00A568EE" w:rsidRPr="00C04A2D">
        <w:rPr>
          <w:rFonts w:ascii="黑体" w:eastAsia="黑体" w:hAnsi="黑体" w:hint="eastAsia"/>
          <w:szCs w:val="21"/>
        </w:rPr>
        <w:t>的补救措施</w:t>
      </w:r>
      <w:bookmarkEnd w:id="40"/>
    </w:p>
    <w:p w14:paraId="69FBCC48" w14:textId="231BB26A" w:rsidR="00EA21E0" w:rsidRPr="00EA21E0" w:rsidRDefault="00EA21E0" w:rsidP="00C72209">
      <w:pPr>
        <w:pStyle w:val="af7"/>
        <w:numPr>
          <w:ilvl w:val="0"/>
          <w:numId w:val="13"/>
        </w:numPr>
        <w:spacing w:afterLines="50" w:after="156"/>
        <w:ind w:firstLineChars="0"/>
      </w:pPr>
      <w:r>
        <w:rPr>
          <w:rFonts w:hint="eastAsia"/>
        </w:rPr>
        <w:t>安装</w:t>
      </w:r>
      <w:r>
        <w:t>360</w:t>
      </w:r>
      <w:r>
        <w:rPr>
          <w:rFonts w:hint="eastAsia"/>
        </w:rPr>
        <w:t>安全卫士并开启反勒索服务，一旦电脑被勒索软件感染，可以通过</w:t>
      </w:r>
      <w:r>
        <w:t>360</w:t>
      </w:r>
      <w:r>
        <w:rPr>
          <w:rFonts w:hint="eastAsia"/>
        </w:rPr>
        <w:t>反勒索服务申请赔付</w:t>
      </w:r>
      <w:r w:rsidR="00D62DF8">
        <w:rPr>
          <w:rFonts w:hint="eastAsia"/>
        </w:rPr>
        <w:t>和寻求帮助</w:t>
      </w:r>
      <w:r>
        <w:rPr>
          <w:rFonts w:hint="eastAsia"/>
        </w:rPr>
        <w:t>，以尽可能的减小自身损失。</w:t>
      </w:r>
    </w:p>
    <w:p w14:paraId="7BD8E275" w14:textId="77777777" w:rsidR="00A568EE" w:rsidRDefault="00A568EE" w:rsidP="00C72209">
      <w:pPr>
        <w:pStyle w:val="af7"/>
        <w:numPr>
          <w:ilvl w:val="0"/>
          <w:numId w:val="8"/>
        </w:numPr>
        <w:spacing w:beforeLines="50" w:before="156" w:afterLines="50" w:after="156"/>
        <w:ind w:left="560" w:hangingChars="200" w:hanging="560"/>
        <w:outlineLvl w:val="1"/>
        <w:rPr>
          <w:rFonts w:ascii="黑体" w:eastAsia="黑体" w:hAnsi="黑体"/>
          <w:sz w:val="28"/>
          <w:szCs w:val="28"/>
        </w:rPr>
      </w:pPr>
      <w:bookmarkStart w:id="41" w:name="_Toc28104599"/>
      <w:r w:rsidRPr="00C04A2D">
        <w:rPr>
          <w:rFonts w:ascii="黑体" w:eastAsia="黑体" w:hAnsi="黑体" w:hint="eastAsia"/>
          <w:sz w:val="28"/>
          <w:szCs w:val="28"/>
        </w:rPr>
        <w:t>针对企业用户的安全建议</w:t>
      </w:r>
      <w:bookmarkEnd w:id="41"/>
    </w:p>
    <w:p w14:paraId="4A74AFD2" w14:textId="77777777" w:rsidR="00C97016" w:rsidRDefault="00C97016" w:rsidP="00C72209">
      <w:pPr>
        <w:pStyle w:val="af7"/>
        <w:numPr>
          <w:ilvl w:val="0"/>
          <w:numId w:val="12"/>
        </w:numPr>
        <w:spacing w:afterLines="50" w:after="156"/>
        <w:ind w:firstLineChars="0"/>
      </w:pPr>
      <w:r>
        <w:rPr>
          <w:rFonts w:hint="eastAsia"/>
        </w:rPr>
        <w:t>及时给办公终端和服务器打补丁修复漏洞，包括操作系统以及第三方应用的补丁，尤其是对外提供服务的各种第三方应用，这些应用的安全更新容易被管理员忽视。</w:t>
      </w:r>
    </w:p>
    <w:p w14:paraId="7989D4F1" w14:textId="77777777" w:rsidR="00C97016" w:rsidRPr="00C97016" w:rsidRDefault="00C97016" w:rsidP="00C72209">
      <w:pPr>
        <w:pStyle w:val="af7"/>
        <w:numPr>
          <w:ilvl w:val="0"/>
          <w:numId w:val="12"/>
        </w:numPr>
        <w:spacing w:afterLines="50" w:after="156"/>
        <w:ind w:firstLineChars="0"/>
      </w:pPr>
      <w:r w:rsidRPr="00C97016">
        <w:rPr>
          <w:rFonts w:hint="eastAsia"/>
        </w:rPr>
        <w:lastRenderedPageBreak/>
        <w:t>如果没有使用的必要，应尽量关闭不必要的</w:t>
      </w:r>
      <w:r w:rsidR="00C53EA6">
        <w:rPr>
          <w:rFonts w:hint="eastAsia"/>
        </w:rPr>
        <w:t>服务</w:t>
      </w:r>
      <w:r w:rsidR="00CE34CE">
        <w:rPr>
          <w:rFonts w:hint="eastAsia"/>
        </w:rPr>
        <w:t>与对应端口</w:t>
      </w:r>
      <w:r w:rsidRPr="00C97016">
        <w:rPr>
          <w:rFonts w:hint="eastAsia"/>
        </w:rPr>
        <w:t>，比如：</w:t>
      </w:r>
      <w:r w:rsidRPr="00C97016">
        <w:t>135</w:t>
      </w:r>
      <w:r w:rsidRPr="00C97016">
        <w:rPr>
          <w:rFonts w:hint="eastAsia"/>
        </w:rPr>
        <w:t>、</w:t>
      </w:r>
      <w:r w:rsidRPr="00C97016">
        <w:t>139</w:t>
      </w:r>
      <w:r w:rsidRPr="00C97016">
        <w:rPr>
          <w:rFonts w:hint="eastAsia"/>
        </w:rPr>
        <w:t>、</w:t>
      </w:r>
      <w:r w:rsidRPr="00C97016">
        <w:t>445</w:t>
      </w:r>
      <w:r w:rsidRPr="00C97016">
        <w:rPr>
          <w:rFonts w:hint="eastAsia"/>
        </w:rPr>
        <w:t>、</w:t>
      </w:r>
      <w:r w:rsidRPr="00C97016">
        <w:t>3389</w:t>
      </w:r>
      <w:r w:rsidRPr="00C97016">
        <w:rPr>
          <w:rFonts w:hint="eastAsia"/>
        </w:rPr>
        <w:t>等，不对外提供服务的设备不要暴露于公网之上。</w:t>
      </w:r>
      <w:r w:rsidR="00CE34CE">
        <w:rPr>
          <w:rFonts w:hint="eastAsia"/>
        </w:rPr>
        <w:t>对外</w:t>
      </w:r>
      <w:r w:rsidR="00C53EA6">
        <w:rPr>
          <w:rFonts w:hint="eastAsia"/>
        </w:rPr>
        <w:t>提供服务的</w:t>
      </w:r>
      <w:r w:rsidR="00CE34CE">
        <w:rPr>
          <w:rFonts w:hint="eastAsia"/>
        </w:rPr>
        <w:t>系统</w:t>
      </w:r>
      <w:r w:rsidR="00C53EA6">
        <w:rPr>
          <w:rFonts w:hint="eastAsia"/>
        </w:rPr>
        <w:t>，应</w:t>
      </w:r>
      <w:r w:rsidR="00CE34CE">
        <w:rPr>
          <w:rFonts w:hint="eastAsia"/>
        </w:rPr>
        <w:t>保持在较低权限。</w:t>
      </w:r>
    </w:p>
    <w:p w14:paraId="37BB1098" w14:textId="35DAE9ED" w:rsidR="00C97016" w:rsidRDefault="00C97016" w:rsidP="00C72209">
      <w:pPr>
        <w:pStyle w:val="af7"/>
        <w:numPr>
          <w:ilvl w:val="0"/>
          <w:numId w:val="12"/>
        </w:numPr>
        <w:spacing w:afterLines="50" w:after="156"/>
        <w:ind w:firstLineChars="0"/>
      </w:pPr>
      <w:r w:rsidRPr="00C97016">
        <w:rPr>
          <w:rFonts w:hint="eastAsia"/>
        </w:rPr>
        <w:t>企业用户应采用具有足够复杂的登录口令，来登录办公系统或服务器，并定期更换口令。</w:t>
      </w:r>
      <w:r w:rsidR="00CE34CE">
        <w:rPr>
          <w:rFonts w:hint="eastAsia"/>
        </w:rPr>
        <w:t>对于各类系统和软件中的默认账户，应该及时修改默认密码，同时清理不再使用的账户</w:t>
      </w:r>
      <w:r w:rsidR="00D62DF8">
        <w:rPr>
          <w:rFonts w:hint="eastAsia"/>
        </w:rPr>
        <w:t>，多台设备使用不同口令。</w:t>
      </w:r>
    </w:p>
    <w:p w14:paraId="1E78788E" w14:textId="2A4CF53A" w:rsidR="00C97016" w:rsidRPr="00C97016" w:rsidRDefault="00C97016" w:rsidP="00C72209">
      <w:pPr>
        <w:pStyle w:val="af7"/>
        <w:numPr>
          <w:ilvl w:val="0"/>
          <w:numId w:val="12"/>
        </w:numPr>
        <w:spacing w:afterLines="50" w:after="156"/>
        <w:ind w:firstLineChars="0"/>
      </w:pPr>
      <w:r>
        <w:rPr>
          <w:rFonts w:hint="eastAsia"/>
        </w:rPr>
        <w:t>提高安全运维人员职业素养，除工作电脑需要定期进行木马病毒查杀外，远程办公使用到的其它计算机也应定期查杀木马</w:t>
      </w:r>
      <w:r w:rsidR="00D62DF8">
        <w:rPr>
          <w:rFonts w:hint="eastAsia"/>
        </w:rPr>
        <w:t>病毒</w:t>
      </w:r>
      <w:r>
        <w:rPr>
          <w:rFonts w:hint="eastAsia"/>
        </w:rPr>
        <w:t>。</w:t>
      </w:r>
    </w:p>
    <w:p w14:paraId="0EB59131" w14:textId="77777777" w:rsidR="000A1D3C" w:rsidRDefault="000A1D3C">
      <w:pPr>
        <w:widowControl/>
        <w:jc w:val="left"/>
      </w:pPr>
      <w:r>
        <w:br w:type="page"/>
      </w:r>
    </w:p>
    <w:p w14:paraId="668FC1B7" w14:textId="7B436B2B" w:rsidR="00C9712C" w:rsidRDefault="0072324F" w:rsidP="007D29E0">
      <w:pPr>
        <w:spacing w:beforeLines="50" w:before="156" w:afterLines="150" w:after="468"/>
        <w:ind w:leftChars="1" w:left="706" w:hangingChars="220" w:hanging="704"/>
        <w:jc w:val="center"/>
        <w:outlineLvl w:val="0"/>
        <w:rPr>
          <w:rFonts w:ascii="微软雅黑" w:eastAsia="微软雅黑" w:hAnsi="微软雅黑"/>
          <w:sz w:val="32"/>
          <w:szCs w:val="32"/>
        </w:rPr>
      </w:pPr>
      <w:bookmarkStart w:id="42" w:name="_Toc28104600"/>
      <w:r w:rsidRPr="000A1D3C">
        <w:rPr>
          <w:rFonts w:ascii="微软雅黑" w:eastAsia="微软雅黑" w:hAnsi="微软雅黑" w:hint="eastAsia"/>
          <w:sz w:val="32"/>
          <w:szCs w:val="32"/>
        </w:rPr>
        <w:lastRenderedPageBreak/>
        <w:t>附录1</w:t>
      </w:r>
      <w:r w:rsidR="003B1B85" w:rsidRPr="000A1D3C">
        <w:rPr>
          <w:rFonts w:ascii="微软雅黑" w:eastAsia="微软雅黑" w:hAnsi="微软雅黑"/>
          <w:sz w:val="32"/>
          <w:szCs w:val="32"/>
        </w:rPr>
        <w:tab/>
      </w:r>
      <w:r w:rsidR="00662E5B">
        <w:rPr>
          <w:rFonts w:ascii="微软雅黑" w:eastAsia="微软雅黑" w:hAnsi="微软雅黑" w:hint="eastAsia"/>
          <w:sz w:val="32"/>
          <w:szCs w:val="32"/>
        </w:rPr>
        <w:t>2019</w:t>
      </w:r>
      <w:r w:rsidR="00C9712C" w:rsidRPr="000A1D3C">
        <w:rPr>
          <w:rFonts w:ascii="微软雅黑" w:eastAsia="微软雅黑" w:hAnsi="微软雅黑" w:hint="eastAsia"/>
          <w:sz w:val="32"/>
          <w:szCs w:val="32"/>
        </w:rPr>
        <w:t>年勒索病毒大事件</w:t>
      </w:r>
      <w:bookmarkStart w:id="43" w:name="_GoBack"/>
      <w:bookmarkEnd w:id="42"/>
      <w:bookmarkEnd w:id="43"/>
    </w:p>
    <w:p w14:paraId="34077D2C" w14:textId="77777777" w:rsidR="00662E5B" w:rsidRDefault="00662E5B" w:rsidP="00662E5B">
      <w:pPr>
        <w:pStyle w:val="af7"/>
        <w:numPr>
          <w:ilvl w:val="0"/>
          <w:numId w:val="10"/>
        </w:numPr>
        <w:spacing w:beforeLines="50" w:before="156" w:afterLines="50" w:after="156"/>
        <w:ind w:firstLineChars="0"/>
        <w:outlineLvl w:val="1"/>
        <w:rPr>
          <w:rFonts w:ascii="黑体" w:eastAsia="黑体" w:hAnsi="黑体"/>
          <w:sz w:val="28"/>
          <w:szCs w:val="28"/>
        </w:rPr>
      </w:pPr>
      <w:bookmarkStart w:id="44" w:name="_Toc13586150"/>
      <w:bookmarkStart w:id="45" w:name="_Toc28104601"/>
      <w:r w:rsidRPr="00C04A2D">
        <w:rPr>
          <w:rFonts w:ascii="黑体" w:eastAsia="黑体" w:hAnsi="黑体" w:hint="eastAsia"/>
          <w:sz w:val="28"/>
          <w:szCs w:val="28"/>
        </w:rPr>
        <w:t>GandCrab</w:t>
      </w:r>
      <w:bookmarkEnd w:id="44"/>
      <w:r>
        <w:rPr>
          <w:rFonts w:ascii="黑体" w:eastAsia="黑体" w:hAnsi="黑体" w:hint="eastAsia"/>
          <w:sz w:val="28"/>
          <w:szCs w:val="28"/>
        </w:rPr>
        <w:t>金盆洗手</w:t>
      </w:r>
      <w:bookmarkEnd w:id="45"/>
    </w:p>
    <w:p w14:paraId="1E59C5D9" w14:textId="77777777" w:rsidR="00662E5B" w:rsidRDefault="00662E5B" w:rsidP="00662E5B">
      <w:pPr>
        <w:spacing w:afterLines="50" w:after="156"/>
        <w:ind w:firstLine="432"/>
      </w:pPr>
      <w:r>
        <w:rPr>
          <w:rFonts w:hint="eastAsia"/>
        </w:rPr>
        <w:t>GandCrab</w:t>
      </w:r>
      <w:r>
        <w:rPr>
          <w:rFonts w:hint="eastAsia"/>
        </w:rPr>
        <w:t>勒索病毒最早出现于</w:t>
      </w:r>
      <w:r>
        <w:rPr>
          <w:rFonts w:hint="eastAsia"/>
        </w:rPr>
        <w:t>2018</w:t>
      </w:r>
      <w:r>
        <w:rPr>
          <w:rFonts w:hint="eastAsia"/>
        </w:rPr>
        <w:t>年</w:t>
      </w:r>
      <w:r>
        <w:rPr>
          <w:rFonts w:hint="eastAsia"/>
        </w:rPr>
        <w:t>2</w:t>
      </w:r>
      <w:r>
        <w:rPr>
          <w:rFonts w:hint="eastAsia"/>
        </w:rPr>
        <w:t>月，通过</w:t>
      </w:r>
      <w:r>
        <w:rPr>
          <w:rFonts w:hint="eastAsia"/>
        </w:rPr>
        <w:t>RaaS</w:t>
      </w:r>
      <w:r>
        <w:rPr>
          <w:rFonts w:hint="eastAsia"/>
        </w:rPr>
        <w:t>服务广泛传播</w:t>
      </w:r>
      <w:r w:rsidRPr="007A08A7">
        <w:rPr>
          <w:rFonts w:hint="eastAsia"/>
        </w:rPr>
        <w:t>。但在</w:t>
      </w:r>
      <w:r>
        <w:rPr>
          <w:rFonts w:hint="eastAsia"/>
        </w:rPr>
        <w:t>2019</w:t>
      </w:r>
      <w:r>
        <w:rPr>
          <w:rFonts w:hint="eastAsia"/>
        </w:rPr>
        <w:t>年</w:t>
      </w:r>
      <w:r>
        <w:t>6</w:t>
      </w:r>
      <w:r>
        <w:rPr>
          <w:rFonts w:hint="eastAsia"/>
        </w:rPr>
        <w:t>月</w:t>
      </w:r>
      <w:r>
        <w:rPr>
          <w:rFonts w:hint="eastAsia"/>
        </w:rPr>
        <w:t>1</w:t>
      </w:r>
      <w:r>
        <w:rPr>
          <w:rFonts w:hint="eastAsia"/>
        </w:rPr>
        <w:t>日</w:t>
      </w:r>
      <w:r w:rsidRPr="007A08A7">
        <w:rPr>
          <w:rFonts w:hint="eastAsia"/>
        </w:rPr>
        <w:t>，</w:t>
      </w:r>
      <w:r>
        <w:rPr>
          <w:rFonts w:hint="eastAsia"/>
        </w:rPr>
        <w:t>这款曾一度成为</w:t>
      </w:r>
      <w:r>
        <w:rPr>
          <w:rFonts w:hint="eastAsia"/>
        </w:rPr>
        <w:t>2018</w:t>
      </w:r>
      <w:r>
        <w:rPr>
          <w:rFonts w:hint="eastAsia"/>
        </w:rPr>
        <w:t>年传播量榜首的勒索病毒突然宣布不再更新。</w:t>
      </w:r>
    </w:p>
    <w:p w14:paraId="7507C688" w14:textId="77777777" w:rsidR="00662E5B" w:rsidRPr="007A08A7" w:rsidRDefault="00662E5B" w:rsidP="00662E5B">
      <w:pPr>
        <w:spacing w:afterLines="50" w:after="156"/>
        <w:jc w:val="center"/>
      </w:pPr>
      <w:r>
        <w:rPr>
          <w:rFonts w:hint="eastAsia"/>
          <w:noProof/>
        </w:rPr>
        <w:drawing>
          <wp:inline distT="0" distB="0" distL="0" distR="0" wp14:anchorId="56EB7392" wp14:editId="21BD8973">
            <wp:extent cx="5274310" cy="14566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ndCrab退隐.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1456690"/>
                    </a:xfrm>
                    <a:prstGeom prst="rect">
                      <a:avLst/>
                    </a:prstGeom>
                  </pic:spPr>
                </pic:pic>
              </a:graphicData>
            </a:graphic>
          </wp:inline>
        </w:drawing>
      </w:r>
    </w:p>
    <w:p w14:paraId="46585228" w14:textId="51CD5079" w:rsidR="00662E5B" w:rsidRPr="007A08A7" w:rsidRDefault="00662E5B" w:rsidP="00662E5B">
      <w:pPr>
        <w:spacing w:afterLines="50" w:after="156"/>
        <w:ind w:firstLine="432"/>
      </w:pPr>
      <w:r>
        <w:rPr>
          <w:rFonts w:hint="eastAsia"/>
        </w:rPr>
        <w:t>据该声明自称，</w:t>
      </w:r>
      <w:r>
        <w:rPr>
          <w:rFonts w:hint="eastAsia"/>
        </w:rPr>
        <w:t>GandCrab</w:t>
      </w:r>
      <w:r>
        <w:rPr>
          <w:rFonts w:hint="eastAsia"/>
        </w:rPr>
        <w:t>的制作团队已经通过该勒索病毒获得了超过</w:t>
      </w:r>
      <w:r>
        <w:rPr>
          <w:rFonts w:hint="eastAsia"/>
        </w:rPr>
        <w:t>20</w:t>
      </w:r>
      <w:r>
        <w:rPr>
          <w:rFonts w:hint="eastAsia"/>
        </w:rPr>
        <w:t>亿美元的巨额收益</w:t>
      </w:r>
      <w:r w:rsidRPr="007A08A7">
        <w:rPr>
          <w:rFonts w:hint="eastAsia"/>
        </w:rPr>
        <w:t>。</w:t>
      </w:r>
      <w:r>
        <w:rPr>
          <w:rFonts w:hint="eastAsia"/>
        </w:rPr>
        <w:t>值得庆幸的是，虽然该团队表示将销毁用于解密的密钥，但</w:t>
      </w:r>
      <w:r w:rsidR="00042DF6">
        <w:rPr>
          <w:rFonts w:hint="eastAsia"/>
        </w:rPr>
        <w:t>最终</w:t>
      </w:r>
      <w:r w:rsidR="00042DF6">
        <w:rPr>
          <w:rFonts w:hint="eastAsia"/>
        </w:rPr>
        <w:t>FBI</w:t>
      </w:r>
      <w:r w:rsidR="00042DF6">
        <w:rPr>
          <w:rFonts w:hint="eastAsia"/>
        </w:rPr>
        <w:t>公布了其解密密钥，</w:t>
      </w:r>
      <w:r>
        <w:rPr>
          <w:rFonts w:hint="eastAsia"/>
        </w:rPr>
        <w:t>360</w:t>
      </w:r>
      <w:r w:rsidR="00042DF6">
        <w:rPr>
          <w:rFonts w:hint="eastAsia"/>
        </w:rPr>
        <w:t>也在第一时间</w:t>
      </w:r>
      <w:r>
        <w:rPr>
          <w:rFonts w:hint="eastAsia"/>
        </w:rPr>
        <w:t>完成了解密大师工具的更新。目前，该病毒的受害者可以通过解密工具直接解密被其加密的文件。</w:t>
      </w:r>
    </w:p>
    <w:p w14:paraId="4554A106" w14:textId="449C7BB7" w:rsidR="00662E5B" w:rsidRDefault="00380482" w:rsidP="00380482">
      <w:pPr>
        <w:pStyle w:val="af7"/>
        <w:numPr>
          <w:ilvl w:val="0"/>
          <w:numId w:val="10"/>
        </w:numPr>
        <w:spacing w:beforeLines="50" w:before="156" w:afterLines="50" w:after="156"/>
        <w:ind w:firstLineChars="0"/>
        <w:outlineLvl w:val="1"/>
        <w:rPr>
          <w:rFonts w:ascii="黑体" w:eastAsia="黑体" w:hAnsi="黑体"/>
          <w:sz w:val="28"/>
          <w:szCs w:val="28"/>
        </w:rPr>
      </w:pPr>
      <w:bookmarkStart w:id="46" w:name="_Toc28104602"/>
      <w:r w:rsidRPr="00380482">
        <w:rPr>
          <w:rFonts w:ascii="黑体" w:eastAsia="黑体" w:hAnsi="黑体"/>
          <w:sz w:val="28"/>
          <w:szCs w:val="28"/>
        </w:rPr>
        <w:t>GlobeImposter</w:t>
      </w:r>
      <w:r w:rsidR="00662E5B">
        <w:rPr>
          <w:rFonts w:ascii="黑体" w:eastAsia="黑体" w:hAnsi="黑体" w:hint="eastAsia"/>
          <w:sz w:val="28"/>
          <w:szCs w:val="28"/>
        </w:rPr>
        <w:t>继续</w:t>
      </w:r>
      <w:r w:rsidR="00662E5B" w:rsidRPr="003A2A54">
        <w:rPr>
          <w:rFonts w:ascii="黑体" w:eastAsia="黑体" w:hAnsi="黑体" w:hint="eastAsia"/>
          <w:sz w:val="28"/>
          <w:szCs w:val="28"/>
        </w:rPr>
        <w:t>蔓延</w:t>
      </w:r>
      <w:bookmarkEnd w:id="46"/>
    </w:p>
    <w:p w14:paraId="5AB22A83" w14:textId="5DEA4EFE" w:rsidR="00662E5B" w:rsidRDefault="00662E5B" w:rsidP="00662E5B">
      <w:pPr>
        <w:spacing w:afterLines="50" w:after="156"/>
        <w:ind w:firstLine="432"/>
      </w:pPr>
      <w:r w:rsidRPr="003A2A54">
        <w:rPr>
          <w:rFonts w:hint="eastAsia"/>
        </w:rPr>
        <w:t>继</w:t>
      </w:r>
      <w:r w:rsidRPr="003A2A54">
        <w:rPr>
          <w:rFonts w:hint="eastAsia"/>
        </w:rPr>
        <w:t>2018</w:t>
      </w:r>
      <w:r w:rsidRPr="003A2A54">
        <w:rPr>
          <w:rFonts w:hint="eastAsia"/>
        </w:rPr>
        <w:t>年初，国内一省级儿童医院感染</w:t>
      </w:r>
      <w:r w:rsidR="00380482" w:rsidRPr="00380482">
        <w:t>GlobeImposter</w:t>
      </w:r>
      <w:r w:rsidRPr="003A2A54">
        <w:rPr>
          <w:rFonts w:hint="eastAsia"/>
        </w:rPr>
        <w:t>勒索病毒，不久</w:t>
      </w:r>
      <w:r w:rsidRPr="003A2A54">
        <w:rPr>
          <w:rFonts w:hint="eastAsia"/>
        </w:rPr>
        <w:t>9</w:t>
      </w:r>
      <w:r w:rsidRPr="003A2A54">
        <w:rPr>
          <w:rFonts w:hint="eastAsia"/>
        </w:rPr>
        <w:t>月山东十市不动产系统遭其入侵之后，</w:t>
      </w:r>
      <w:r w:rsidRPr="003A2A54">
        <w:rPr>
          <w:rFonts w:hint="eastAsia"/>
        </w:rPr>
        <w:t>2019</w:t>
      </w:r>
      <w:r w:rsidRPr="003A2A54">
        <w:rPr>
          <w:rFonts w:hint="eastAsia"/>
        </w:rPr>
        <w:t>年</w:t>
      </w:r>
      <w:r w:rsidRPr="003A2A54">
        <w:rPr>
          <w:rFonts w:hint="eastAsia"/>
        </w:rPr>
        <w:t>3</w:t>
      </w:r>
      <w:r w:rsidRPr="003A2A54">
        <w:rPr>
          <w:rFonts w:hint="eastAsia"/>
        </w:rPr>
        <w:t>月</w:t>
      </w:r>
      <w:r w:rsidRPr="003A2A54">
        <w:rPr>
          <w:rFonts w:hint="eastAsia"/>
        </w:rPr>
        <w:t>10</w:t>
      </w:r>
      <w:r w:rsidRPr="003A2A54">
        <w:rPr>
          <w:rFonts w:hint="eastAsia"/>
        </w:rPr>
        <w:t>日，</w:t>
      </w:r>
      <w:r w:rsidRPr="003A2A54">
        <w:rPr>
          <w:rFonts w:hint="eastAsia"/>
        </w:rPr>
        <w:t>360</w:t>
      </w:r>
      <w:r w:rsidRPr="003A2A54">
        <w:rPr>
          <w:rFonts w:hint="eastAsia"/>
        </w:rPr>
        <w:t>安全大脑监测发现</w:t>
      </w:r>
      <w:r w:rsidRPr="003A2A54">
        <w:rPr>
          <w:rFonts w:hint="eastAsia"/>
        </w:rPr>
        <w:t>GlobeImposter</w:t>
      </w:r>
      <w:r w:rsidRPr="003A2A54">
        <w:rPr>
          <w:rFonts w:hint="eastAsia"/>
        </w:rPr>
        <w:t>勒索病毒家族</w:t>
      </w:r>
      <w:r w:rsidR="00BD0842">
        <w:rPr>
          <w:rFonts w:hint="eastAsia"/>
        </w:rPr>
        <w:t>进一步蔓延</w:t>
      </w:r>
      <w:r w:rsidRPr="003A2A54">
        <w:rPr>
          <w:rFonts w:hint="eastAsia"/>
        </w:rPr>
        <w:t>，此次医疗行业中多家大型医院受到不同程度的感染。</w:t>
      </w:r>
    </w:p>
    <w:p w14:paraId="0015BA70" w14:textId="6F92BFBD" w:rsidR="00662E5B" w:rsidRPr="00C92476" w:rsidRDefault="00662E5B" w:rsidP="00662E5B">
      <w:pPr>
        <w:spacing w:afterLines="50" w:after="156"/>
        <w:ind w:firstLine="432"/>
      </w:pPr>
      <w:r w:rsidRPr="003A2A54">
        <w:rPr>
          <w:rFonts w:hint="eastAsia"/>
        </w:rPr>
        <w:t>GlobeImposter</w:t>
      </w:r>
      <w:r w:rsidRPr="003A2A54">
        <w:rPr>
          <w:rFonts w:hint="eastAsia"/>
        </w:rPr>
        <w:t>是目前国内最流行的勒索病毒之一，根据</w:t>
      </w:r>
      <w:r w:rsidRPr="003A2A54">
        <w:rPr>
          <w:rFonts w:hint="eastAsia"/>
        </w:rPr>
        <w:t>360</w:t>
      </w:r>
      <w:r w:rsidRPr="003A2A54">
        <w:rPr>
          <w:rFonts w:hint="eastAsia"/>
        </w:rPr>
        <w:t>安全大脑的监测发现，</w:t>
      </w:r>
      <w:r w:rsidRPr="003A2A54">
        <w:rPr>
          <w:rFonts w:hint="eastAsia"/>
        </w:rPr>
        <w:t>GlobeImposter</w:t>
      </w:r>
      <w:r w:rsidRPr="003A2A54">
        <w:rPr>
          <w:rFonts w:hint="eastAsia"/>
        </w:rPr>
        <w:t>最初的爆发轨迹可追溯到</w:t>
      </w:r>
      <w:r>
        <w:rPr>
          <w:rFonts w:hint="eastAsia"/>
        </w:rPr>
        <w:t>2017</w:t>
      </w:r>
      <w:r w:rsidRPr="003A2A54">
        <w:rPr>
          <w:rFonts w:hint="eastAsia"/>
        </w:rPr>
        <w:t>年。通过</w:t>
      </w:r>
      <w:r>
        <w:rPr>
          <w:rFonts w:hint="eastAsia"/>
        </w:rPr>
        <w:t>对比</w:t>
      </w:r>
      <w:r>
        <w:rPr>
          <w:rFonts w:hint="eastAsia"/>
        </w:rPr>
        <w:t>2017</w:t>
      </w:r>
      <w:r>
        <w:rPr>
          <w:rFonts w:hint="eastAsia"/>
        </w:rPr>
        <w:t>年至</w:t>
      </w:r>
      <w:r>
        <w:rPr>
          <w:rFonts w:hint="eastAsia"/>
        </w:rPr>
        <w:t>2019</w:t>
      </w:r>
      <w:r>
        <w:rPr>
          <w:rFonts w:hint="eastAsia"/>
        </w:rPr>
        <w:t>年的勒索病毒家族占比数据</w:t>
      </w:r>
      <w:r w:rsidRPr="003A2A54">
        <w:rPr>
          <w:rFonts w:hint="eastAsia"/>
        </w:rPr>
        <w:t>，就能明显看出</w:t>
      </w:r>
      <w:r w:rsidRPr="003A2A54">
        <w:rPr>
          <w:rFonts w:hint="eastAsia"/>
        </w:rPr>
        <w:t>GlobeImposter</w:t>
      </w:r>
      <w:r w:rsidRPr="003A2A54">
        <w:rPr>
          <w:rFonts w:hint="eastAsia"/>
        </w:rPr>
        <w:t>流行度的变化，在所有流行勒索病毒中的占比中，该家族由</w:t>
      </w:r>
      <w:r>
        <w:rPr>
          <w:rFonts w:hint="eastAsia"/>
        </w:rPr>
        <w:t>2017</w:t>
      </w:r>
      <w:r>
        <w:rPr>
          <w:rFonts w:hint="eastAsia"/>
        </w:rPr>
        <w:t>年的</w:t>
      </w:r>
      <w:r w:rsidRPr="003A2A54">
        <w:rPr>
          <w:rFonts w:hint="eastAsia"/>
        </w:rPr>
        <w:t>3.2%</w:t>
      </w:r>
      <w:r w:rsidRPr="003A2A54">
        <w:rPr>
          <w:rFonts w:hint="eastAsia"/>
        </w:rPr>
        <w:t>快速跃升至</w:t>
      </w:r>
      <w:r>
        <w:rPr>
          <w:rFonts w:hint="eastAsia"/>
        </w:rPr>
        <w:t>2018</w:t>
      </w:r>
      <w:r>
        <w:rPr>
          <w:rFonts w:hint="eastAsia"/>
        </w:rPr>
        <w:t>年的</w:t>
      </w:r>
      <w:r w:rsidRPr="003A2A54">
        <w:rPr>
          <w:rFonts w:hint="eastAsia"/>
        </w:rPr>
        <w:t>24.8%</w:t>
      </w:r>
      <w:r>
        <w:rPr>
          <w:rFonts w:hint="eastAsia"/>
        </w:rPr>
        <w:t>，而</w:t>
      </w:r>
      <w:r>
        <w:rPr>
          <w:rFonts w:hint="eastAsia"/>
        </w:rPr>
        <w:t>2019</w:t>
      </w:r>
      <w:r>
        <w:rPr>
          <w:rFonts w:hint="eastAsia"/>
        </w:rPr>
        <w:t>年上半年更是进一步提升到了</w:t>
      </w:r>
      <w:r>
        <w:rPr>
          <w:rFonts w:hint="eastAsia"/>
        </w:rPr>
        <w:t>26.6%</w:t>
      </w:r>
      <w:r>
        <w:rPr>
          <w:rFonts w:hint="eastAsia"/>
        </w:rPr>
        <w:t>的占比</w:t>
      </w:r>
      <w:r w:rsidR="00380482">
        <w:rPr>
          <w:rFonts w:hint="eastAsia"/>
        </w:rPr>
        <w:t>，虽然下半年</w:t>
      </w:r>
      <w:r w:rsidR="00380482">
        <w:rPr>
          <w:rFonts w:hint="eastAsia"/>
        </w:rPr>
        <w:t>Stop</w:t>
      </w:r>
      <w:r w:rsidR="00380482">
        <w:rPr>
          <w:rFonts w:hint="eastAsia"/>
        </w:rPr>
        <w:t>、</w:t>
      </w:r>
      <w:r w:rsidR="00380482">
        <w:rPr>
          <w:rFonts w:hint="eastAsia"/>
        </w:rPr>
        <w:t>phobos</w:t>
      </w:r>
      <w:r w:rsidR="00380482">
        <w:rPr>
          <w:rFonts w:hint="eastAsia"/>
        </w:rPr>
        <w:t>和</w:t>
      </w:r>
      <w:r w:rsidR="00380482">
        <w:rPr>
          <w:rFonts w:hint="eastAsia"/>
        </w:rPr>
        <w:t>Sodinokibi</w:t>
      </w:r>
      <w:r w:rsidR="00380482">
        <w:rPr>
          <w:rFonts w:hint="eastAsia"/>
        </w:rPr>
        <w:t>三家勒索病毒的传播量大幅度上涨导致最终</w:t>
      </w:r>
      <w:r w:rsidR="00380482">
        <w:rPr>
          <w:rFonts w:hint="eastAsia"/>
        </w:rPr>
        <w:t>GlobeImposter</w:t>
      </w:r>
      <w:r w:rsidR="00380482">
        <w:rPr>
          <w:rFonts w:hint="eastAsia"/>
        </w:rPr>
        <w:t>在</w:t>
      </w:r>
      <w:r w:rsidR="00380482">
        <w:rPr>
          <w:rFonts w:hint="eastAsia"/>
        </w:rPr>
        <w:t>2019</w:t>
      </w:r>
      <w:r w:rsidR="00380482">
        <w:rPr>
          <w:rFonts w:hint="eastAsia"/>
        </w:rPr>
        <w:t>年前</w:t>
      </w:r>
      <w:r w:rsidR="00380482">
        <w:rPr>
          <w:rFonts w:hint="eastAsia"/>
        </w:rPr>
        <w:t>11</w:t>
      </w:r>
      <w:r w:rsidR="00380482">
        <w:rPr>
          <w:rFonts w:hint="eastAsia"/>
        </w:rPr>
        <w:t>个月的总占比数下降至</w:t>
      </w:r>
      <w:r w:rsidR="00380482">
        <w:rPr>
          <w:rFonts w:hint="eastAsia"/>
        </w:rPr>
        <w:t>19.8%</w:t>
      </w:r>
      <w:r w:rsidR="00380482">
        <w:rPr>
          <w:rFonts w:hint="eastAsia"/>
        </w:rPr>
        <w:t>，但已经是坐稳了年度传播量最大勒索病毒的宝座</w:t>
      </w:r>
      <w:r w:rsidRPr="003A2A54">
        <w:rPr>
          <w:rFonts w:hint="eastAsia"/>
        </w:rPr>
        <w:t>。</w:t>
      </w:r>
    </w:p>
    <w:p w14:paraId="5C9DFBCE" w14:textId="668631B6" w:rsidR="00662E5B" w:rsidRDefault="00662E5B" w:rsidP="00662E5B">
      <w:pPr>
        <w:pStyle w:val="af7"/>
        <w:numPr>
          <w:ilvl w:val="0"/>
          <w:numId w:val="10"/>
        </w:numPr>
        <w:spacing w:beforeLines="50" w:before="156" w:afterLines="50" w:after="156"/>
        <w:ind w:firstLineChars="0"/>
        <w:outlineLvl w:val="1"/>
        <w:rPr>
          <w:rFonts w:ascii="黑体" w:eastAsia="黑体" w:hAnsi="黑体"/>
          <w:sz w:val="28"/>
          <w:szCs w:val="28"/>
        </w:rPr>
      </w:pPr>
      <w:bookmarkStart w:id="47" w:name="_Toc28104603"/>
      <w:r>
        <w:rPr>
          <w:rFonts w:ascii="黑体" w:eastAsia="黑体" w:hAnsi="黑体" w:hint="eastAsia"/>
          <w:sz w:val="28"/>
          <w:szCs w:val="28"/>
        </w:rPr>
        <w:t>美国城市遭勒索病毒攻击，政</w:t>
      </w:r>
      <w:r w:rsidR="00E91A12">
        <w:rPr>
          <w:rFonts w:ascii="黑体" w:eastAsia="黑体" w:hAnsi="黑体" w:hint="eastAsia"/>
          <w:sz w:val="28"/>
          <w:szCs w:val="28"/>
        </w:rPr>
        <w:t>府已</w:t>
      </w:r>
      <w:r>
        <w:rPr>
          <w:rFonts w:ascii="黑体" w:eastAsia="黑体" w:hAnsi="黑体" w:hint="eastAsia"/>
          <w:sz w:val="28"/>
          <w:szCs w:val="28"/>
        </w:rPr>
        <w:t>交赎金</w:t>
      </w:r>
      <w:bookmarkEnd w:id="47"/>
    </w:p>
    <w:p w14:paraId="33D1F29E" w14:textId="59E92E62" w:rsidR="00662E5B" w:rsidRDefault="00662E5B" w:rsidP="00662E5B">
      <w:pPr>
        <w:spacing w:afterLines="50" w:after="156"/>
        <w:ind w:firstLine="432"/>
      </w:pPr>
      <w:r>
        <w:t>2019</w:t>
      </w:r>
      <w:r>
        <w:rPr>
          <w:rFonts w:hint="eastAsia"/>
        </w:rPr>
        <w:t>年</w:t>
      </w:r>
      <w:r>
        <w:rPr>
          <w:rFonts w:hint="eastAsia"/>
        </w:rPr>
        <w:t>5</w:t>
      </w:r>
      <w:r>
        <w:rPr>
          <w:rFonts w:hint="eastAsia"/>
        </w:rPr>
        <w:t>月底，美国佛罗里达州里维埃拉政府部门遭到勒索病毒攻击导致市政服务瘫痪，初步估计造成损失在</w:t>
      </w:r>
      <w:r>
        <w:rPr>
          <w:rFonts w:hint="eastAsia"/>
        </w:rPr>
        <w:t>1800</w:t>
      </w:r>
      <w:r>
        <w:rPr>
          <w:rFonts w:hint="eastAsia"/>
        </w:rPr>
        <w:t>万美元以上。当地政府</w:t>
      </w:r>
      <w:r w:rsidR="00647F7B">
        <w:rPr>
          <w:rFonts w:hint="eastAsia"/>
        </w:rPr>
        <w:t>已</w:t>
      </w:r>
      <w:r>
        <w:rPr>
          <w:rFonts w:hint="eastAsia"/>
        </w:rPr>
        <w:t>向黑客支付</w:t>
      </w:r>
      <w:r>
        <w:rPr>
          <w:rFonts w:hint="eastAsia"/>
        </w:rPr>
        <w:t>65</w:t>
      </w:r>
      <w:r>
        <w:rPr>
          <w:rFonts w:hint="eastAsia"/>
        </w:rPr>
        <w:t>比特币的赎金，按当时汇率核算，折合美元约</w:t>
      </w:r>
      <w:r>
        <w:rPr>
          <w:rFonts w:hint="eastAsia"/>
        </w:rPr>
        <w:t>60</w:t>
      </w:r>
      <w:r>
        <w:rPr>
          <w:rFonts w:hint="eastAsia"/>
        </w:rPr>
        <w:t>万美元。</w:t>
      </w:r>
    </w:p>
    <w:p w14:paraId="18556447" w14:textId="77777777" w:rsidR="00662E5B" w:rsidRPr="00A0111D" w:rsidRDefault="00662E5B" w:rsidP="00662E5B">
      <w:pPr>
        <w:spacing w:afterLines="50" w:after="156"/>
        <w:ind w:firstLine="432"/>
      </w:pPr>
      <w:r>
        <w:rPr>
          <w:rFonts w:hint="eastAsia"/>
        </w:rPr>
        <w:t>据报道，此次事件是由于一名警局雇员打开了一封病毒邮件引起的。最终病毒感染了整个市政网络并传播勒索病毒，导致除</w:t>
      </w:r>
      <w:r>
        <w:rPr>
          <w:rFonts w:hint="eastAsia"/>
        </w:rPr>
        <w:t>911</w:t>
      </w:r>
      <w:r>
        <w:rPr>
          <w:rFonts w:hint="eastAsia"/>
        </w:rPr>
        <w:t>相关服务外，几乎所有市政服务设施全面瘫痪。除准备向黑客支付的赎金外，当地政府还计划花费</w:t>
      </w:r>
      <w:r>
        <w:rPr>
          <w:rFonts w:hint="eastAsia"/>
        </w:rPr>
        <w:t>94</w:t>
      </w:r>
      <w:r>
        <w:rPr>
          <w:rFonts w:hint="eastAsia"/>
        </w:rPr>
        <w:t>万美元用于购买的新的设备以重建其</w:t>
      </w:r>
      <w:r>
        <w:rPr>
          <w:rFonts w:hint="eastAsia"/>
        </w:rPr>
        <w:lastRenderedPageBreak/>
        <w:t>IT</w:t>
      </w:r>
      <w:r>
        <w:rPr>
          <w:rFonts w:hint="eastAsia"/>
        </w:rPr>
        <w:t>基础设施。</w:t>
      </w:r>
    </w:p>
    <w:p w14:paraId="15DFE21F" w14:textId="77777777" w:rsidR="00CE26B2" w:rsidRDefault="00CE26B2" w:rsidP="00CE26B2">
      <w:pPr>
        <w:pStyle w:val="af7"/>
        <w:numPr>
          <w:ilvl w:val="0"/>
          <w:numId w:val="10"/>
        </w:numPr>
        <w:spacing w:beforeLines="50" w:before="156" w:afterLines="50" w:after="156"/>
        <w:ind w:firstLineChars="0"/>
        <w:outlineLvl w:val="1"/>
        <w:rPr>
          <w:rFonts w:ascii="黑体" w:eastAsia="黑体" w:hAnsi="黑体"/>
          <w:sz w:val="28"/>
          <w:szCs w:val="28"/>
        </w:rPr>
      </w:pPr>
      <w:bookmarkStart w:id="48" w:name="_Toc28104604"/>
      <w:r>
        <w:rPr>
          <w:rFonts w:ascii="黑体" w:eastAsia="黑体" w:hAnsi="黑体" w:hint="eastAsia"/>
          <w:sz w:val="28"/>
          <w:szCs w:val="28"/>
        </w:rPr>
        <w:t>易到用车遭勒索病毒攻击</w:t>
      </w:r>
      <w:bookmarkEnd w:id="48"/>
    </w:p>
    <w:p w14:paraId="48F286BE" w14:textId="77777777" w:rsidR="00CE26B2" w:rsidRDefault="00CE26B2" w:rsidP="00CE26B2">
      <w:pPr>
        <w:spacing w:afterLines="50" w:after="156"/>
        <w:ind w:firstLine="432"/>
      </w:pPr>
      <w:r>
        <w:t>2019</w:t>
      </w:r>
      <w:r>
        <w:rPr>
          <w:rFonts w:hint="eastAsia"/>
        </w:rPr>
        <w:t>年</w:t>
      </w:r>
      <w:r>
        <w:t>5</w:t>
      </w:r>
      <w:r>
        <w:rPr>
          <w:rFonts w:hint="eastAsia"/>
        </w:rPr>
        <w:t>月</w:t>
      </w:r>
      <w:r>
        <w:rPr>
          <w:rFonts w:hint="eastAsia"/>
        </w:rPr>
        <w:t>2</w:t>
      </w:r>
      <w:r>
        <w:t>6</w:t>
      </w:r>
      <w:r>
        <w:rPr>
          <w:rFonts w:hint="eastAsia"/>
        </w:rPr>
        <w:t>日，知名公司“易到用车”服务器遭到勒索病毒攻击。致使其</w:t>
      </w:r>
      <w:r>
        <w:rPr>
          <w:rFonts w:hint="eastAsia"/>
        </w:rPr>
        <w:t>APP</w:t>
      </w:r>
      <w:r>
        <w:rPr>
          <w:rFonts w:hint="eastAsia"/>
        </w:rPr>
        <w:t>完全瘫痪。</w:t>
      </w:r>
    </w:p>
    <w:p w14:paraId="1B280BCE" w14:textId="77777777" w:rsidR="00CE26B2" w:rsidRDefault="00CE26B2" w:rsidP="00CE26B2">
      <w:pPr>
        <w:spacing w:afterLines="50" w:after="156"/>
        <w:jc w:val="center"/>
      </w:pPr>
      <w:r>
        <w:rPr>
          <w:noProof/>
        </w:rPr>
        <w:drawing>
          <wp:inline distT="0" distB="0" distL="0" distR="0" wp14:anchorId="0AEBC76F" wp14:editId="124EA586">
            <wp:extent cx="5274310" cy="18548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854835"/>
                    </a:xfrm>
                    <a:prstGeom prst="rect">
                      <a:avLst/>
                    </a:prstGeom>
                  </pic:spPr>
                </pic:pic>
              </a:graphicData>
            </a:graphic>
          </wp:inline>
        </w:drawing>
      </w:r>
    </w:p>
    <w:p w14:paraId="6A599D13" w14:textId="6BA338B7" w:rsidR="00CE26B2" w:rsidRDefault="00CE26B2" w:rsidP="00CE26B2">
      <w:pPr>
        <w:spacing w:afterLines="50" w:after="156"/>
        <w:ind w:firstLine="432"/>
      </w:pPr>
      <w:r>
        <w:rPr>
          <w:rFonts w:hint="eastAsia"/>
        </w:rPr>
        <w:t>据易到用车官方微博称，此次攻击导致其核心数据被加密且服务器宕机。攻击者向易到索要巨额比特币作为要挟。</w:t>
      </w:r>
    </w:p>
    <w:p w14:paraId="6FC3AC67" w14:textId="50FCBB23" w:rsidR="00657BCB" w:rsidRPr="00657BCB" w:rsidRDefault="00657BCB" w:rsidP="00657BCB">
      <w:pPr>
        <w:pStyle w:val="af7"/>
        <w:numPr>
          <w:ilvl w:val="0"/>
          <w:numId w:val="10"/>
        </w:numPr>
        <w:spacing w:beforeLines="50" w:before="156" w:afterLines="50" w:after="156"/>
        <w:ind w:firstLineChars="0"/>
        <w:outlineLvl w:val="1"/>
        <w:rPr>
          <w:rFonts w:ascii="黑体" w:eastAsia="黑体" w:hAnsi="黑体"/>
          <w:sz w:val="28"/>
          <w:szCs w:val="28"/>
        </w:rPr>
      </w:pPr>
      <w:bookmarkStart w:id="49" w:name="_Toc28104605"/>
      <w:r w:rsidRPr="00657BCB">
        <w:rPr>
          <w:rFonts w:ascii="黑体" w:eastAsia="黑体" w:hAnsi="黑体" w:hint="eastAsia"/>
          <w:sz w:val="28"/>
          <w:szCs w:val="28"/>
        </w:rPr>
        <w:t>勒索病毒瞄准NAS服务器</w:t>
      </w:r>
      <w:bookmarkEnd w:id="49"/>
    </w:p>
    <w:p w14:paraId="0AA40802" w14:textId="66A2D312" w:rsidR="00657BCB" w:rsidRDefault="00657BCB" w:rsidP="00657BCB">
      <w:pPr>
        <w:spacing w:afterLines="50" w:after="156"/>
        <w:ind w:firstLine="420"/>
      </w:pPr>
      <w:r>
        <w:rPr>
          <w:rFonts w:hint="eastAsia"/>
        </w:rPr>
        <w:t>2019</w:t>
      </w:r>
      <w:r>
        <w:rPr>
          <w:rFonts w:hint="eastAsia"/>
        </w:rPr>
        <w:t>年</w:t>
      </w:r>
      <w:r>
        <w:rPr>
          <w:rFonts w:hint="eastAsia"/>
        </w:rPr>
        <w:t>7</w:t>
      </w:r>
      <w:r>
        <w:rPr>
          <w:rFonts w:hint="eastAsia"/>
        </w:rPr>
        <w:t>月</w:t>
      </w:r>
      <w:r w:rsidR="00656A14">
        <w:rPr>
          <w:rFonts w:hint="eastAsia"/>
        </w:rPr>
        <w:t>，国内主流的</w:t>
      </w:r>
      <w:r w:rsidR="00656A14">
        <w:rPr>
          <w:rFonts w:hint="eastAsia"/>
        </w:rPr>
        <w:t>NAS</w:t>
      </w:r>
      <w:r w:rsidR="00656A14">
        <w:rPr>
          <w:rFonts w:hint="eastAsia"/>
        </w:rPr>
        <w:t>服务设备群晖</w:t>
      </w:r>
      <w:r w:rsidR="00656A14">
        <w:rPr>
          <w:rFonts w:hint="eastAsia"/>
        </w:rPr>
        <w:t>(</w:t>
      </w:r>
      <w:r w:rsidR="00656A14">
        <w:t>Synology)</w:t>
      </w:r>
      <w:r w:rsidR="00656A14">
        <w:rPr>
          <w:rFonts w:hint="eastAsia"/>
        </w:rPr>
        <w:t>和威联通</w:t>
      </w:r>
      <w:r w:rsidR="00656A14">
        <w:rPr>
          <w:rFonts w:hint="eastAsia"/>
        </w:rPr>
        <w:t>(</w:t>
      </w:r>
      <w:r w:rsidR="00656A14">
        <w:t>QNAP)</w:t>
      </w:r>
      <w:r w:rsidR="00656A14">
        <w:rPr>
          <w:rFonts w:hint="eastAsia"/>
        </w:rPr>
        <w:t>受到勒索病毒攻击。勒索病毒将文件扩展名修改为</w:t>
      </w:r>
      <w:r w:rsidR="00656A14">
        <w:rPr>
          <w:rFonts w:hint="eastAsia"/>
        </w:rPr>
        <w:t>.encrypt</w:t>
      </w:r>
      <w:r w:rsidR="00656A14">
        <w:rPr>
          <w:rFonts w:hint="eastAsia"/>
        </w:rPr>
        <w:t>，并向受害用户索要</w:t>
      </w:r>
      <w:r w:rsidR="00656A14">
        <w:rPr>
          <w:rFonts w:hint="eastAsia"/>
        </w:rPr>
        <w:t>0.06</w:t>
      </w:r>
      <w:r w:rsidR="00656A14">
        <w:rPr>
          <w:rFonts w:hint="eastAsia"/>
        </w:rPr>
        <w:t>个比特币（当时约合人民币</w:t>
      </w:r>
      <w:r w:rsidR="00656A14">
        <w:rPr>
          <w:rFonts w:hint="eastAsia"/>
        </w:rPr>
        <w:t>4300</w:t>
      </w:r>
      <w:r w:rsidR="00656A14">
        <w:rPr>
          <w:rFonts w:hint="eastAsia"/>
        </w:rPr>
        <w:t>元）作为解密文件的赎金。</w:t>
      </w:r>
    </w:p>
    <w:p w14:paraId="0F88345B" w14:textId="69A5E19C" w:rsidR="00656A14" w:rsidRDefault="00656A14" w:rsidP="00656A14">
      <w:pPr>
        <w:spacing w:afterLines="50" w:after="156"/>
        <w:jc w:val="center"/>
      </w:pPr>
      <w:r>
        <w:rPr>
          <w:rFonts w:hint="eastAsia"/>
          <w:noProof/>
        </w:rPr>
        <w:drawing>
          <wp:inline distT="0" distB="0" distL="0" distR="0" wp14:anchorId="1BCD1748" wp14:editId="3E84CA1A">
            <wp:extent cx="5274310" cy="35267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勒索病毒攻击NAS_赎金.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3526790"/>
                    </a:xfrm>
                    <a:prstGeom prst="rect">
                      <a:avLst/>
                    </a:prstGeom>
                  </pic:spPr>
                </pic:pic>
              </a:graphicData>
            </a:graphic>
          </wp:inline>
        </w:drawing>
      </w:r>
    </w:p>
    <w:p w14:paraId="5DE2DBF3" w14:textId="4814A14A" w:rsidR="00656A14" w:rsidRDefault="00656A14" w:rsidP="00657BCB">
      <w:pPr>
        <w:spacing w:afterLines="50" w:after="156"/>
        <w:ind w:firstLine="420"/>
      </w:pPr>
      <w:r>
        <w:rPr>
          <w:rFonts w:hint="eastAsia"/>
        </w:rPr>
        <w:lastRenderedPageBreak/>
        <w:t>经分析，发现该勒索病毒主要通过弱口令爆破的方法对</w:t>
      </w:r>
      <w:r>
        <w:rPr>
          <w:rFonts w:hint="eastAsia"/>
        </w:rPr>
        <w:t>NAS</w:t>
      </w:r>
      <w:r>
        <w:rPr>
          <w:rFonts w:hint="eastAsia"/>
        </w:rPr>
        <w:t>服务器进行入侵。虽然从勒索金额总量上来讲，此次事件导致的直接经济损失并不巨大，但这意味着勒索病毒作者已在积极的寻找勒索病毒的传统攻击目标意外的新平台和新系统。</w:t>
      </w:r>
    </w:p>
    <w:p w14:paraId="5A7C730A" w14:textId="7A912BEE" w:rsidR="00971E30" w:rsidRPr="00971E30" w:rsidRDefault="00971E30" w:rsidP="00971E30">
      <w:pPr>
        <w:pStyle w:val="af7"/>
        <w:numPr>
          <w:ilvl w:val="0"/>
          <w:numId w:val="10"/>
        </w:numPr>
        <w:spacing w:beforeLines="50" w:before="156" w:afterLines="50" w:after="156"/>
        <w:ind w:firstLineChars="0"/>
        <w:outlineLvl w:val="1"/>
        <w:rPr>
          <w:rFonts w:ascii="黑体" w:eastAsia="黑体" w:hAnsi="黑体"/>
          <w:sz w:val="28"/>
          <w:szCs w:val="28"/>
        </w:rPr>
      </w:pPr>
      <w:bookmarkStart w:id="50" w:name="_Toc28104606"/>
      <w:r>
        <w:rPr>
          <w:rFonts w:ascii="黑体" w:eastAsia="黑体" w:hAnsi="黑体" w:hint="eastAsia"/>
          <w:sz w:val="28"/>
          <w:szCs w:val="28"/>
        </w:rPr>
        <w:t>六千余台</w:t>
      </w:r>
      <w:r w:rsidRPr="00971E30">
        <w:rPr>
          <w:rFonts w:ascii="黑体" w:eastAsia="黑体" w:hAnsi="黑体" w:hint="eastAsia"/>
          <w:sz w:val="28"/>
          <w:szCs w:val="28"/>
        </w:rPr>
        <w:t>服务器感染</w:t>
      </w:r>
      <w:r w:rsidRPr="00971E30">
        <w:rPr>
          <w:rFonts w:ascii="黑体" w:eastAsia="黑体" w:hAnsi="黑体"/>
          <w:sz w:val="28"/>
          <w:szCs w:val="28"/>
        </w:rPr>
        <w:t>Lilocked</w:t>
      </w:r>
      <w:bookmarkEnd w:id="50"/>
    </w:p>
    <w:p w14:paraId="1FD3C879" w14:textId="4C55DD21" w:rsidR="00971E30" w:rsidRDefault="00971E30" w:rsidP="00657BCB">
      <w:pPr>
        <w:spacing w:afterLines="50" w:after="156"/>
        <w:ind w:firstLine="420"/>
      </w:pPr>
      <w:r>
        <w:rPr>
          <w:rFonts w:hint="eastAsia"/>
        </w:rPr>
        <w:t>2019</w:t>
      </w:r>
      <w:r>
        <w:rPr>
          <w:rFonts w:hint="eastAsia"/>
        </w:rPr>
        <w:t>年</w:t>
      </w:r>
      <w:r>
        <w:rPr>
          <w:rFonts w:hint="eastAsia"/>
        </w:rPr>
        <w:t>7</w:t>
      </w:r>
      <w:r>
        <w:rPr>
          <w:rFonts w:hint="eastAsia"/>
        </w:rPr>
        <w:t>月至</w:t>
      </w:r>
      <w:r>
        <w:rPr>
          <w:rFonts w:hint="eastAsia"/>
        </w:rPr>
        <w:t>9</w:t>
      </w:r>
      <w:r>
        <w:rPr>
          <w:rFonts w:hint="eastAsia"/>
        </w:rPr>
        <w:t>月</w:t>
      </w:r>
      <w:r w:rsidR="003B6C86">
        <w:rPr>
          <w:rFonts w:hint="eastAsia"/>
        </w:rPr>
        <w:t>期间，约有</w:t>
      </w:r>
      <w:r w:rsidR="003B6C86">
        <w:rPr>
          <w:rFonts w:hint="eastAsia"/>
        </w:rPr>
        <w:t>6700</w:t>
      </w:r>
      <w:r w:rsidR="003B6C86">
        <w:rPr>
          <w:rFonts w:hint="eastAsia"/>
        </w:rPr>
        <w:t>余台服务器受到了来自</w:t>
      </w:r>
      <w:r w:rsidR="003B6C86">
        <w:rPr>
          <w:rFonts w:hint="eastAsia"/>
        </w:rPr>
        <w:t>Lilocked</w:t>
      </w:r>
      <w:r w:rsidR="003B6C86">
        <w:rPr>
          <w:rFonts w:hint="eastAsia"/>
        </w:rPr>
        <w:t>勒索病毒的攻击。分析人员猜测，该勒索病毒瞄准了服务器中运行的一款名为</w:t>
      </w:r>
      <w:r w:rsidR="003B6C86">
        <w:rPr>
          <w:rFonts w:hint="eastAsia"/>
        </w:rPr>
        <w:t>Exim</w:t>
      </w:r>
      <w:r w:rsidR="003B6C86">
        <w:rPr>
          <w:rFonts w:hint="eastAsia"/>
        </w:rPr>
        <w:t>的电子邮件服务软件，也正因如此，勒索病毒并未获取到服务器的管理员权限，而仅加密了一些</w:t>
      </w:r>
      <w:r w:rsidR="003B6C86">
        <w:rPr>
          <w:rFonts w:hint="eastAsia"/>
        </w:rPr>
        <w:t>Web</w:t>
      </w:r>
      <w:r w:rsidR="003B6C86">
        <w:rPr>
          <w:rFonts w:hint="eastAsia"/>
        </w:rPr>
        <w:t>服务相关的文件。</w:t>
      </w:r>
    </w:p>
    <w:p w14:paraId="1511222B" w14:textId="781162BD" w:rsidR="003B6C86" w:rsidRDefault="003B6C86" w:rsidP="003B6C86">
      <w:pPr>
        <w:spacing w:afterLines="50" w:after="156"/>
        <w:jc w:val="center"/>
      </w:pPr>
      <w:r>
        <w:rPr>
          <w:rFonts w:hint="eastAsia"/>
          <w:noProof/>
        </w:rPr>
        <w:drawing>
          <wp:inline distT="0" distB="0" distL="0" distR="0" wp14:anchorId="4E05DF00" wp14:editId="33F49744">
            <wp:extent cx="5274310" cy="33356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locked-victim.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3335655"/>
                    </a:xfrm>
                    <a:prstGeom prst="rect">
                      <a:avLst/>
                    </a:prstGeom>
                  </pic:spPr>
                </pic:pic>
              </a:graphicData>
            </a:graphic>
          </wp:inline>
        </w:drawing>
      </w:r>
    </w:p>
    <w:p w14:paraId="5977D814" w14:textId="3A383A89" w:rsidR="00902AB5" w:rsidRDefault="003B6C86" w:rsidP="00657BCB">
      <w:pPr>
        <w:spacing w:afterLines="50" w:after="156"/>
        <w:ind w:firstLine="420"/>
      </w:pPr>
      <w:r>
        <w:rPr>
          <w:rFonts w:hint="eastAsia"/>
        </w:rPr>
        <w:t>该病毒向受害者勒索</w:t>
      </w:r>
      <w:r>
        <w:rPr>
          <w:rFonts w:hint="eastAsia"/>
        </w:rPr>
        <w:t>0.03</w:t>
      </w:r>
      <w:r>
        <w:rPr>
          <w:rFonts w:hint="eastAsia"/>
        </w:rPr>
        <w:t>比特币（在当时约合人民币</w:t>
      </w:r>
      <w:r>
        <w:rPr>
          <w:rFonts w:hint="eastAsia"/>
        </w:rPr>
        <w:t>2300</w:t>
      </w:r>
      <w:r>
        <w:rPr>
          <w:rFonts w:hint="eastAsia"/>
        </w:rPr>
        <w:t>元）的赎金</w:t>
      </w:r>
      <w:r w:rsidR="006D668A">
        <w:rPr>
          <w:rFonts w:hint="eastAsia"/>
        </w:rPr>
        <w:t>。</w:t>
      </w:r>
    </w:p>
    <w:p w14:paraId="1859705C" w14:textId="68BEE38F" w:rsidR="003B6C86" w:rsidRDefault="00902AB5" w:rsidP="00902AB5">
      <w:pPr>
        <w:widowControl/>
        <w:jc w:val="left"/>
      </w:pPr>
      <w:r>
        <w:br w:type="page"/>
      </w:r>
    </w:p>
    <w:p w14:paraId="555BA01E" w14:textId="18978A3C" w:rsidR="00902AB5" w:rsidRPr="00902AB5" w:rsidRDefault="00C3310C" w:rsidP="00902AB5">
      <w:pPr>
        <w:pStyle w:val="af7"/>
        <w:numPr>
          <w:ilvl w:val="0"/>
          <w:numId w:val="10"/>
        </w:numPr>
        <w:spacing w:beforeLines="50" w:before="156" w:afterLines="50" w:after="156"/>
        <w:ind w:firstLineChars="0"/>
        <w:outlineLvl w:val="1"/>
        <w:rPr>
          <w:rFonts w:ascii="黑体" w:eastAsia="黑体" w:hAnsi="黑体"/>
          <w:sz w:val="28"/>
          <w:szCs w:val="28"/>
        </w:rPr>
      </w:pPr>
      <w:bookmarkStart w:id="51" w:name="_Toc28104607"/>
      <w:r>
        <w:rPr>
          <w:rFonts w:ascii="黑体" w:eastAsia="黑体" w:hAnsi="黑体" w:hint="eastAsia"/>
          <w:sz w:val="28"/>
          <w:szCs w:val="28"/>
        </w:rPr>
        <w:lastRenderedPageBreak/>
        <w:t>要么</w:t>
      </w:r>
      <w:r w:rsidR="00A5470F">
        <w:rPr>
          <w:rFonts w:ascii="黑体" w:eastAsia="黑体" w:hAnsi="黑体" w:hint="eastAsia"/>
          <w:sz w:val="28"/>
          <w:szCs w:val="28"/>
        </w:rPr>
        <w:t>缴纳</w:t>
      </w:r>
      <w:r w:rsidR="00902AB5" w:rsidRPr="00902AB5">
        <w:rPr>
          <w:rFonts w:ascii="黑体" w:eastAsia="黑体" w:hAnsi="黑体" w:hint="eastAsia"/>
          <w:sz w:val="28"/>
          <w:szCs w:val="28"/>
        </w:rPr>
        <w:t>赎金</w:t>
      </w:r>
      <w:r>
        <w:rPr>
          <w:rFonts w:ascii="黑体" w:eastAsia="黑体" w:hAnsi="黑体" w:hint="eastAsia"/>
          <w:sz w:val="28"/>
          <w:szCs w:val="28"/>
        </w:rPr>
        <w:t>要么泄露</w:t>
      </w:r>
      <w:r w:rsidR="00902AB5" w:rsidRPr="00902AB5">
        <w:rPr>
          <w:rFonts w:ascii="黑体" w:eastAsia="黑体" w:hAnsi="黑体" w:hint="eastAsia"/>
          <w:sz w:val="28"/>
          <w:szCs w:val="28"/>
        </w:rPr>
        <w:t>数据</w:t>
      </w:r>
      <w:bookmarkEnd w:id="51"/>
    </w:p>
    <w:p w14:paraId="6A18F35A" w14:textId="585820BE" w:rsidR="00902AB5" w:rsidRDefault="00902AB5" w:rsidP="00902AB5">
      <w:pPr>
        <w:spacing w:afterLines="50" w:after="156"/>
        <w:ind w:firstLine="420"/>
      </w:pPr>
      <w:r>
        <w:rPr>
          <w:rFonts w:hint="eastAsia"/>
        </w:rPr>
        <w:t>2019</w:t>
      </w:r>
      <w:r>
        <w:rPr>
          <w:rFonts w:hint="eastAsia"/>
        </w:rPr>
        <w:t>年</w:t>
      </w:r>
      <w:r>
        <w:rPr>
          <w:rFonts w:hint="eastAsia"/>
        </w:rPr>
        <w:t>11</w:t>
      </w:r>
      <w:r>
        <w:rPr>
          <w:rFonts w:hint="eastAsia"/>
        </w:rPr>
        <w:t>月，由于在规定时间内未收到</w:t>
      </w:r>
      <w:r w:rsidR="00D41320" w:rsidRPr="00D41320">
        <w:t>Allied Universal</w:t>
      </w:r>
      <w:r>
        <w:rPr>
          <w:rFonts w:hint="eastAsia"/>
        </w:rPr>
        <w:t>公司交付的赎金，勒索病毒</w:t>
      </w:r>
      <w:r>
        <w:rPr>
          <w:rFonts w:hint="eastAsia"/>
        </w:rPr>
        <w:t>Maze</w:t>
      </w:r>
      <w:r>
        <w:rPr>
          <w:rFonts w:hint="eastAsia"/>
        </w:rPr>
        <w:t>的作者对外发布了近</w:t>
      </w:r>
      <w:r>
        <w:rPr>
          <w:rFonts w:hint="eastAsia"/>
        </w:rPr>
        <w:t>700MB</w:t>
      </w:r>
      <w:r>
        <w:rPr>
          <w:rFonts w:hint="eastAsia"/>
        </w:rPr>
        <w:t>的机密数据。并宣称发布的数据不到他们窃取到的数据总量的</w:t>
      </w:r>
      <w:r>
        <w:rPr>
          <w:rFonts w:hint="eastAsia"/>
        </w:rPr>
        <w:t>10%</w:t>
      </w:r>
      <w:r>
        <w:rPr>
          <w:rFonts w:hint="eastAsia"/>
        </w:rPr>
        <w:t>，并要求受害公司尽快交付赎金，否则会进一步</w:t>
      </w:r>
      <w:r w:rsidR="00D41320">
        <w:rPr>
          <w:rFonts w:hint="eastAsia"/>
        </w:rPr>
        <w:t>公</w:t>
      </w:r>
      <w:r>
        <w:rPr>
          <w:rFonts w:hint="eastAsia"/>
        </w:rPr>
        <w:t>布</w:t>
      </w:r>
      <w:r w:rsidR="00D41320">
        <w:rPr>
          <w:rFonts w:hint="eastAsia"/>
        </w:rPr>
        <w:t>其余的</w:t>
      </w:r>
      <w:r>
        <w:rPr>
          <w:rFonts w:hint="eastAsia"/>
        </w:rPr>
        <w:t>数据。</w:t>
      </w:r>
    </w:p>
    <w:p w14:paraId="0075251D" w14:textId="4E2B9038" w:rsidR="00902AB5" w:rsidRDefault="00902AB5" w:rsidP="00902AB5">
      <w:pPr>
        <w:spacing w:afterLines="50" w:after="156"/>
        <w:jc w:val="center"/>
      </w:pPr>
      <w:r>
        <w:rPr>
          <w:noProof/>
        </w:rPr>
        <w:drawing>
          <wp:inline distT="0" distB="0" distL="0" distR="0" wp14:anchorId="7848850A" wp14:editId="217EA90E">
            <wp:extent cx="5274310" cy="38969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ze Ransomware.jpg"/>
                    <pic:cNvPicPr/>
                  </pic:nvPicPr>
                  <pic:blipFill>
                    <a:blip r:embed="rId34">
                      <a:extLst>
                        <a:ext uri="{28A0092B-C50C-407E-A947-70E740481C1C}">
                          <a14:useLocalDpi xmlns:a14="http://schemas.microsoft.com/office/drawing/2010/main" val="0"/>
                        </a:ext>
                      </a:extLst>
                    </a:blip>
                    <a:stretch>
                      <a:fillRect/>
                    </a:stretch>
                  </pic:blipFill>
                  <pic:spPr>
                    <a:xfrm>
                      <a:off x="0" y="0"/>
                      <a:ext cx="5274310" cy="3896995"/>
                    </a:xfrm>
                    <a:prstGeom prst="rect">
                      <a:avLst/>
                    </a:prstGeom>
                  </pic:spPr>
                </pic:pic>
              </a:graphicData>
            </a:graphic>
          </wp:inline>
        </w:drawing>
      </w:r>
    </w:p>
    <w:p w14:paraId="6A65F85E" w14:textId="18F46014" w:rsidR="00902AB5" w:rsidRDefault="00D41320" w:rsidP="00902AB5">
      <w:pPr>
        <w:spacing w:afterLines="50" w:after="156"/>
        <w:ind w:firstLine="420"/>
      </w:pPr>
      <w:r>
        <w:rPr>
          <w:rFonts w:hint="eastAsia"/>
        </w:rPr>
        <w:t>在公布了数据之后，黑客将勒索金额从此前的</w:t>
      </w:r>
      <w:r>
        <w:rPr>
          <w:rFonts w:hint="eastAsia"/>
        </w:rPr>
        <w:t>300</w:t>
      </w:r>
      <w:r>
        <w:rPr>
          <w:rFonts w:hint="eastAsia"/>
        </w:rPr>
        <w:t>比特币（当时约合</w:t>
      </w:r>
      <w:r>
        <w:rPr>
          <w:rFonts w:hint="eastAsia"/>
        </w:rPr>
        <w:t>230</w:t>
      </w:r>
      <w:r>
        <w:rPr>
          <w:rFonts w:hint="eastAsia"/>
        </w:rPr>
        <w:t>万美元）提高到了</w:t>
      </w:r>
      <w:r>
        <w:rPr>
          <w:rFonts w:hint="eastAsia"/>
        </w:rPr>
        <w:t>450</w:t>
      </w:r>
      <w:r>
        <w:rPr>
          <w:rFonts w:hint="eastAsia"/>
        </w:rPr>
        <w:t>比特币（当时约合</w:t>
      </w:r>
      <w:r>
        <w:rPr>
          <w:rFonts w:hint="eastAsia"/>
        </w:rPr>
        <w:t>380</w:t>
      </w:r>
      <w:r>
        <w:rPr>
          <w:rFonts w:hint="eastAsia"/>
        </w:rPr>
        <w:t>万美元）。而受害公司则表示最多支付</w:t>
      </w:r>
      <w:r>
        <w:rPr>
          <w:rFonts w:hint="eastAsia"/>
        </w:rPr>
        <w:t>5</w:t>
      </w:r>
      <w:r>
        <w:rPr>
          <w:rFonts w:hint="eastAsia"/>
        </w:rPr>
        <w:t>万美元的赎金。双方还在进一步的沟通谈判。</w:t>
      </w:r>
    </w:p>
    <w:p w14:paraId="7216A971" w14:textId="17D225DB" w:rsidR="00CF6973" w:rsidRDefault="000663B0" w:rsidP="00902AB5">
      <w:pPr>
        <w:spacing w:afterLines="50" w:after="156"/>
        <w:ind w:firstLine="420"/>
      </w:pPr>
      <w:r>
        <w:rPr>
          <w:rFonts w:hint="eastAsia"/>
        </w:rPr>
        <w:t>这一事件也意味着单纯通过加密文件对受害人实施敲诈勒索已经不能再满足黑客的胃口了，他们正在尝试新的勒索方法。</w:t>
      </w:r>
    </w:p>
    <w:p w14:paraId="397D527C" w14:textId="3462BDE0" w:rsidR="000663B0" w:rsidRDefault="00CF6973" w:rsidP="00CF6973">
      <w:pPr>
        <w:widowControl/>
        <w:jc w:val="left"/>
      </w:pPr>
      <w:r>
        <w:br w:type="page"/>
      </w:r>
    </w:p>
    <w:p w14:paraId="5B4F5677" w14:textId="5F2ADD5B" w:rsidR="00B930FC" w:rsidRPr="00B930FC" w:rsidRDefault="00B930FC" w:rsidP="00B930FC">
      <w:pPr>
        <w:pStyle w:val="af7"/>
        <w:numPr>
          <w:ilvl w:val="0"/>
          <w:numId w:val="10"/>
        </w:numPr>
        <w:spacing w:beforeLines="50" w:before="156" w:afterLines="50" w:after="156"/>
        <w:ind w:firstLineChars="0"/>
        <w:outlineLvl w:val="1"/>
        <w:rPr>
          <w:rFonts w:ascii="黑体" w:eastAsia="黑体" w:hAnsi="黑体"/>
          <w:sz w:val="28"/>
          <w:szCs w:val="28"/>
        </w:rPr>
      </w:pPr>
      <w:bookmarkStart w:id="52" w:name="_Toc28104608"/>
      <w:r w:rsidRPr="00B930FC">
        <w:rPr>
          <w:rFonts w:ascii="黑体" w:eastAsia="黑体" w:hAnsi="黑体" w:hint="eastAsia"/>
          <w:sz w:val="28"/>
          <w:szCs w:val="28"/>
        </w:rPr>
        <w:lastRenderedPageBreak/>
        <w:t>197万</w:t>
      </w:r>
      <w:r w:rsidR="00A5470F">
        <w:rPr>
          <w:rFonts w:ascii="黑体" w:eastAsia="黑体" w:hAnsi="黑体" w:hint="eastAsia"/>
          <w:sz w:val="28"/>
          <w:szCs w:val="28"/>
        </w:rPr>
        <w:t>元</w:t>
      </w:r>
      <w:r>
        <w:rPr>
          <w:rFonts w:ascii="黑体" w:eastAsia="黑体" w:hAnsi="黑体" w:hint="eastAsia"/>
          <w:sz w:val="28"/>
          <w:szCs w:val="28"/>
        </w:rPr>
        <w:t>勒索</w:t>
      </w:r>
      <w:r w:rsidR="00CB212E">
        <w:rPr>
          <w:rFonts w:ascii="黑体" w:eastAsia="黑体" w:hAnsi="黑体" w:hint="eastAsia"/>
          <w:sz w:val="28"/>
          <w:szCs w:val="28"/>
        </w:rPr>
        <w:t>赎金坑苦受害公司</w:t>
      </w:r>
      <w:bookmarkEnd w:id="52"/>
    </w:p>
    <w:p w14:paraId="717BD742" w14:textId="092C8DEF" w:rsidR="00B930FC" w:rsidRDefault="00B930FC" w:rsidP="00902AB5">
      <w:pPr>
        <w:spacing w:afterLines="50" w:after="156"/>
        <w:ind w:firstLine="420"/>
      </w:pPr>
      <w:r>
        <w:rPr>
          <w:rFonts w:hint="eastAsia"/>
        </w:rPr>
        <w:t>2019</w:t>
      </w:r>
      <w:r>
        <w:rPr>
          <w:rFonts w:hint="eastAsia"/>
        </w:rPr>
        <w:t>年</w:t>
      </w:r>
      <w:r>
        <w:rPr>
          <w:rFonts w:hint="eastAsia"/>
        </w:rPr>
        <w:t>12</w:t>
      </w:r>
      <w:r>
        <w:rPr>
          <w:rFonts w:hint="eastAsia"/>
        </w:rPr>
        <w:t>月，</w:t>
      </w:r>
      <w:r w:rsidR="00CF6973">
        <w:rPr>
          <w:rFonts w:hint="eastAsia"/>
        </w:rPr>
        <w:t>一</w:t>
      </w:r>
      <w:r>
        <w:rPr>
          <w:rFonts w:hint="eastAsia"/>
        </w:rPr>
        <w:t>条微博</w:t>
      </w:r>
      <w:r w:rsidR="00CF6973">
        <w:rPr>
          <w:rFonts w:hint="eastAsia"/>
        </w:rPr>
        <w:t>引起广泛关注：一家公司遭受勒索病毒攻击，在经过了数日多轮的谈判后，最终以</w:t>
      </w:r>
      <w:r w:rsidR="00CF6973">
        <w:rPr>
          <w:rFonts w:hint="eastAsia"/>
        </w:rPr>
        <w:t>197</w:t>
      </w:r>
      <w:r w:rsidR="00CF6973">
        <w:rPr>
          <w:rFonts w:hint="eastAsia"/>
        </w:rPr>
        <w:t>万人民币的价格购得解密密钥。发布者自己也表示对未能在对网络安全的建设给予更多的重视而感到后悔。</w:t>
      </w:r>
    </w:p>
    <w:p w14:paraId="4DCA2909" w14:textId="4509BB14" w:rsidR="00CF6973" w:rsidRDefault="00CF6973" w:rsidP="00CF6973">
      <w:pPr>
        <w:spacing w:afterLines="50" w:after="156"/>
        <w:jc w:val="center"/>
      </w:pPr>
      <w:r>
        <w:rPr>
          <w:rFonts w:hint="eastAsia"/>
          <w:noProof/>
        </w:rPr>
        <w:drawing>
          <wp:inline distT="0" distB="0" distL="0" distR="0" wp14:anchorId="215ACFAD" wp14:editId="18498203">
            <wp:extent cx="5274310" cy="49606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7万.jpg"/>
                    <pic:cNvPicPr/>
                  </pic:nvPicPr>
                  <pic:blipFill>
                    <a:blip r:embed="rId35">
                      <a:extLst>
                        <a:ext uri="{28A0092B-C50C-407E-A947-70E740481C1C}">
                          <a14:useLocalDpi xmlns:a14="http://schemas.microsoft.com/office/drawing/2010/main" val="0"/>
                        </a:ext>
                      </a:extLst>
                    </a:blip>
                    <a:stretch>
                      <a:fillRect/>
                    </a:stretch>
                  </pic:blipFill>
                  <pic:spPr>
                    <a:xfrm>
                      <a:off x="0" y="0"/>
                      <a:ext cx="5274310" cy="4960620"/>
                    </a:xfrm>
                    <a:prstGeom prst="rect">
                      <a:avLst/>
                    </a:prstGeom>
                  </pic:spPr>
                </pic:pic>
              </a:graphicData>
            </a:graphic>
          </wp:inline>
        </w:drawing>
      </w:r>
    </w:p>
    <w:p w14:paraId="74664BE1" w14:textId="77777777" w:rsidR="00CF6973" w:rsidRPr="00902AB5" w:rsidRDefault="00CF6973" w:rsidP="00902AB5">
      <w:pPr>
        <w:spacing w:afterLines="50" w:after="156"/>
        <w:ind w:firstLine="420"/>
      </w:pPr>
    </w:p>
    <w:p w14:paraId="6213C1A9" w14:textId="77777777" w:rsidR="000A1D3C" w:rsidRDefault="000A1D3C" w:rsidP="007D29E0">
      <w:pPr>
        <w:widowControl/>
        <w:spacing w:beforeLines="50" w:before="156" w:afterLines="50" w:after="156"/>
        <w:jc w:val="left"/>
      </w:pPr>
      <w:r>
        <w:br w:type="page"/>
      </w:r>
    </w:p>
    <w:p w14:paraId="2AF95FAA" w14:textId="77777777" w:rsidR="0072324F" w:rsidRDefault="0072324F" w:rsidP="007D29E0">
      <w:pPr>
        <w:spacing w:beforeLines="50" w:before="156" w:afterLines="150" w:after="468"/>
        <w:ind w:left="707" w:hangingChars="221" w:hanging="707"/>
        <w:jc w:val="center"/>
        <w:outlineLvl w:val="0"/>
        <w:rPr>
          <w:rFonts w:ascii="微软雅黑" w:eastAsia="微软雅黑" w:hAnsi="微软雅黑"/>
          <w:sz w:val="32"/>
          <w:szCs w:val="32"/>
        </w:rPr>
      </w:pPr>
      <w:bookmarkStart w:id="53" w:name="_Toc28104609"/>
      <w:r w:rsidRPr="000A1D3C">
        <w:rPr>
          <w:rFonts w:ascii="微软雅黑" w:eastAsia="微软雅黑" w:hAnsi="微软雅黑" w:hint="eastAsia"/>
          <w:sz w:val="32"/>
          <w:szCs w:val="32"/>
        </w:rPr>
        <w:lastRenderedPageBreak/>
        <w:t>附录2</w:t>
      </w:r>
      <w:r w:rsidR="003B1B85" w:rsidRPr="000A1D3C">
        <w:rPr>
          <w:rFonts w:ascii="微软雅黑" w:eastAsia="微软雅黑" w:hAnsi="微软雅黑"/>
          <w:sz w:val="32"/>
          <w:szCs w:val="32"/>
        </w:rPr>
        <w:tab/>
      </w:r>
      <w:r w:rsidRPr="000A1D3C">
        <w:rPr>
          <w:rFonts w:ascii="微软雅黑" w:eastAsia="微软雅黑" w:hAnsi="微软雅黑" w:hint="eastAsia"/>
          <w:sz w:val="32"/>
          <w:szCs w:val="32"/>
        </w:rPr>
        <w:t>360安全卫士</w:t>
      </w:r>
      <w:r w:rsidR="00A568EE">
        <w:rPr>
          <w:rFonts w:ascii="微软雅黑" w:eastAsia="微软雅黑" w:hAnsi="微软雅黑" w:hint="eastAsia"/>
          <w:sz w:val="32"/>
          <w:szCs w:val="32"/>
        </w:rPr>
        <w:t>反勒索</w:t>
      </w:r>
      <w:r w:rsidRPr="000A1D3C">
        <w:rPr>
          <w:rFonts w:ascii="微软雅黑" w:eastAsia="微软雅黑" w:hAnsi="微软雅黑" w:hint="eastAsia"/>
          <w:sz w:val="32"/>
          <w:szCs w:val="32"/>
        </w:rPr>
        <w:t>防护</w:t>
      </w:r>
      <w:r w:rsidR="00C164F6">
        <w:rPr>
          <w:rFonts w:ascii="微软雅黑" w:eastAsia="微软雅黑" w:hAnsi="微软雅黑" w:hint="eastAsia"/>
          <w:sz w:val="32"/>
          <w:szCs w:val="32"/>
        </w:rPr>
        <w:t>能力</w:t>
      </w:r>
      <w:bookmarkEnd w:id="53"/>
    </w:p>
    <w:p w14:paraId="3BD7CC7B" w14:textId="77777777" w:rsidR="002B047B" w:rsidRDefault="002B047B" w:rsidP="002B047B">
      <w:pPr>
        <w:pStyle w:val="af7"/>
        <w:numPr>
          <w:ilvl w:val="0"/>
          <w:numId w:val="11"/>
        </w:numPr>
        <w:spacing w:beforeLines="50" w:before="156" w:afterLines="50" w:after="156"/>
        <w:ind w:firstLineChars="0"/>
        <w:outlineLvl w:val="1"/>
        <w:rPr>
          <w:rFonts w:ascii="黑体" w:eastAsia="黑体" w:hAnsi="黑体"/>
          <w:sz w:val="28"/>
          <w:szCs w:val="28"/>
        </w:rPr>
      </w:pPr>
      <w:bookmarkStart w:id="54" w:name="_Toc13586155"/>
      <w:bookmarkStart w:id="55" w:name="_Toc28104610"/>
      <w:r>
        <w:rPr>
          <w:rFonts w:ascii="黑体" w:eastAsia="黑体" w:hAnsi="黑体" w:hint="eastAsia"/>
          <w:sz w:val="28"/>
          <w:szCs w:val="28"/>
        </w:rPr>
        <w:t>弱口令</w:t>
      </w:r>
      <w:r w:rsidRPr="00C04A2D">
        <w:rPr>
          <w:rFonts w:ascii="黑体" w:eastAsia="黑体" w:hAnsi="黑体" w:hint="eastAsia"/>
          <w:sz w:val="28"/>
          <w:szCs w:val="28"/>
        </w:rPr>
        <w:t>防护能力</w:t>
      </w:r>
      <w:bookmarkEnd w:id="54"/>
      <w:bookmarkEnd w:id="55"/>
    </w:p>
    <w:p w14:paraId="60CC6EB6" w14:textId="77777777" w:rsidR="002B047B" w:rsidRDefault="002B047B" w:rsidP="002B047B">
      <w:pPr>
        <w:spacing w:afterLines="50" w:after="156"/>
        <w:ind w:firstLine="432"/>
      </w:pPr>
      <w:r>
        <w:t>201</w:t>
      </w:r>
      <w:r>
        <w:rPr>
          <w:rFonts w:hint="eastAsia"/>
        </w:rPr>
        <w:t>7</w:t>
      </w:r>
      <w:r>
        <w:rPr>
          <w:rFonts w:hint="eastAsia"/>
        </w:rPr>
        <w:t>年至今</w:t>
      </w:r>
      <w:r w:rsidRPr="00FF7156">
        <w:rPr>
          <w:rFonts w:hint="eastAsia"/>
        </w:rPr>
        <w:t>，</w:t>
      </w:r>
      <w:r>
        <w:rPr>
          <w:rFonts w:hint="eastAsia"/>
        </w:rPr>
        <w:t>针对服务器</w:t>
      </w:r>
      <w:r>
        <w:t>进行攻击的勒索病毒</w:t>
      </w:r>
      <w:r>
        <w:rPr>
          <w:rFonts w:hint="eastAsia"/>
        </w:rPr>
        <w:t>一直</w:t>
      </w:r>
      <w:r>
        <w:t>是勒索病毒攻击的一个重要方向</w:t>
      </w:r>
      <w:r w:rsidRPr="00FF7156">
        <w:rPr>
          <w:rFonts w:hint="eastAsia"/>
        </w:rPr>
        <w:t>，</w:t>
      </w:r>
      <w:r>
        <w:rPr>
          <w:rFonts w:hint="eastAsia"/>
        </w:rPr>
        <w:t>其中弱口令</w:t>
      </w:r>
      <w:r>
        <w:t>爆破</w:t>
      </w:r>
      <w:r>
        <w:rPr>
          <w:rFonts w:hint="eastAsia"/>
        </w:rPr>
        <w:t>被许多</w:t>
      </w:r>
      <w:r>
        <w:t>勒索病毒家族</w:t>
      </w:r>
      <w:r>
        <w:rPr>
          <w:rFonts w:hint="eastAsia"/>
        </w:rPr>
        <w:t>传播</w:t>
      </w:r>
      <w:r>
        <w:t>者所</w:t>
      </w:r>
      <w:r>
        <w:rPr>
          <w:rFonts w:hint="eastAsia"/>
        </w:rPr>
        <w:t>青睐</w:t>
      </w:r>
      <w:r>
        <w:t>。</w:t>
      </w:r>
      <w:r w:rsidRPr="00FF7156">
        <w:rPr>
          <w:rFonts w:hint="eastAsia"/>
        </w:rPr>
        <w:t>针对这一</w:t>
      </w:r>
      <w:r>
        <w:rPr>
          <w:rFonts w:hint="eastAsia"/>
        </w:rPr>
        <w:t>问题，</w:t>
      </w:r>
      <w:r>
        <w:rPr>
          <w:rFonts w:hint="eastAsia"/>
        </w:rPr>
        <w:t>360</w:t>
      </w:r>
      <w:r>
        <w:rPr>
          <w:rFonts w:hint="eastAsia"/>
        </w:rPr>
        <w:t>安全</w:t>
      </w:r>
      <w:r>
        <w:t>卫士</w:t>
      </w:r>
      <w:r>
        <w:rPr>
          <w:rFonts w:hint="eastAsia"/>
        </w:rPr>
        <w:t>推出</w:t>
      </w:r>
      <w:r>
        <w:t>了</w:t>
      </w:r>
      <w:r>
        <w:rPr>
          <w:rFonts w:hint="eastAsia"/>
        </w:rPr>
        <w:t>系统</w:t>
      </w:r>
      <w:r>
        <w:t>安全防护功能</w:t>
      </w:r>
      <w:r>
        <w:rPr>
          <w:rFonts w:hint="eastAsia"/>
        </w:rPr>
        <w:t>，完善了“口令爆破”防护能力。</w:t>
      </w:r>
    </w:p>
    <w:p w14:paraId="1DC028C4" w14:textId="77777777" w:rsidR="002B047B" w:rsidRDefault="002B047B" w:rsidP="002B047B">
      <w:pPr>
        <w:pStyle w:val="af7"/>
        <w:numPr>
          <w:ilvl w:val="0"/>
          <w:numId w:val="23"/>
        </w:numPr>
        <w:spacing w:afterLines="50" w:after="156"/>
        <w:ind w:firstLineChars="0"/>
      </w:pPr>
      <w:r>
        <w:t>2017</w:t>
      </w:r>
      <w:r>
        <w:rPr>
          <w:rFonts w:hint="eastAsia"/>
        </w:rPr>
        <w:t>年</w:t>
      </w:r>
      <w:r>
        <w:t>-2018</w:t>
      </w:r>
      <w:r>
        <w:rPr>
          <w:rFonts w:hint="eastAsia"/>
        </w:rPr>
        <w:t>年</w:t>
      </w:r>
      <w:r>
        <w:t>：</w:t>
      </w:r>
      <w:r>
        <w:rPr>
          <w:rFonts w:hint="eastAsia"/>
        </w:rPr>
        <w:t>新增对</w:t>
      </w:r>
      <w:r>
        <w:t>远程桌面弱口令防护</w:t>
      </w:r>
      <w:r>
        <w:rPr>
          <w:rFonts w:hint="eastAsia"/>
        </w:rPr>
        <w:t>支持。</w:t>
      </w:r>
    </w:p>
    <w:p w14:paraId="6FE8A936" w14:textId="77777777" w:rsidR="002B047B" w:rsidRDefault="002B047B" w:rsidP="002B047B">
      <w:pPr>
        <w:pStyle w:val="af7"/>
        <w:numPr>
          <w:ilvl w:val="0"/>
          <w:numId w:val="23"/>
        </w:numPr>
        <w:spacing w:afterLines="50" w:after="156"/>
        <w:ind w:firstLineChars="0"/>
      </w:pPr>
      <w:r>
        <w:rPr>
          <w:rFonts w:hint="eastAsia"/>
        </w:rPr>
        <w:t>2018</w:t>
      </w:r>
      <w:r>
        <w:rPr>
          <w:rFonts w:hint="eastAsia"/>
        </w:rPr>
        <w:t>年</w:t>
      </w:r>
      <w:r>
        <w:rPr>
          <w:rFonts w:hint="eastAsia"/>
        </w:rPr>
        <w:t>-</w:t>
      </w:r>
      <w:r>
        <w:t>2019</w:t>
      </w:r>
      <w:r>
        <w:rPr>
          <w:rFonts w:hint="eastAsia"/>
        </w:rPr>
        <w:t>年：新增</w:t>
      </w:r>
      <w:r>
        <w:rPr>
          <w:rFonts w:hint="eastAsia"/>
        </w:rPr>
        <w:t>SQL S</w:t>
      </w:r>
      <w:r>
        <w:t>erver</w:t>
      </w:r>
      <w:r>
        <w:t>爆破、</w:t>
      </w:r>
      <w:r>
        <w:rPr>
          <w:rFonts w:hint="eastAsia"/>
        </w:rPr>
        <w:t>VNC</w:t>
      </w:r>
      <w:r>
        <w:rPr>
          <w:rFonts w:hint="eastAsia"/>
        </w:rPr>
        <w:t>爆破</w:t>
      </w:r>
      <w:r>
        <w:t>、</w:t>
      </w:r>
      <w:r>
        <w:rPr>
          <w:rFonts w:hint="eastAsia"/>
        </w:rPr>
        <w:t>T</w:t>
      </w:r>
      <w:r>
        <w:t>omcat</w:t>
      </w:r>
      <w:r>
        <w:rPr>
          <w:rFonts w:hint="eastAsia"/>
        </w:rPr>
        <w:t>爆破</w:t>
      </w:r>
      <w:r>
        <w:t>的防护支持</w:t>
      </w:r>
      <w:r>
        <w:rPr>
          <w:rFonts w:hint="eastAsia"/>
        </w:rPr>
        <w:t>。</w:t>
      </w:r>
    </w:p>
    <w:p w14:paraId="4BB07DCB" w14:textId="56DD7EAF" w:rsidR="002B047B" w:rsidRDefault="002B047B" w:rsidP="009E6E63">
      <w:pPr>
        <w:pStyle w:val="af7"/>
        <w:numPr>
          <w:ilvl w:val="0"/>
          <w:numId w:val="23"/>
        </w:numPr>
        <w:spacing w:afterLines="50" w:after="156"/>
        <w:ind w:firstLineChars="0"/>
      </w:pPr>
      <w:r>
        <w:rPr>
          <w:rFonts w:hint="eastAsia"/>
        </w:rPr>
        <w:t>2019</w:t>
      </w:r>
      <w:r>
        <w:rPr>
          <w:rFonts w:hint="eastAsia"/>
        </w:rPr>
        <w:t>年</w:t>
      </w:r>
      <w:r w:rsidRPr="009E6E63">
        <w:t>：</w:t>
      </w:r>
      <w:r w:rsidRPr="009E6E63">
        <w:rPr>
          <w:rFonts w:hint="eastAsia"/>
        </w:rPr>
        <w:t>新增</w:t>
      </w:r>
      <w:r w:rsidRPr="009E6E63">
        <w:rPr>
          <w:rFonts w:hint="eastAsia"/>
        </w:rPr>
        <w:t>RPC</w:t>
      </w:r>
      <w:r w:rsidRPr="009E6E63">
        <w:rPr>
          <w:rFonts w:hint="eastAsia"/>
        </w:rPr>
        <w:t>协议</w:t>
      </w:r>
      <w:r w:rsidRPr="009E6E63">
        <w:t>弱口令爆破</w:t>
      </w:r>
      <w:r w:rsidRPr="009E6E63">
        <w:rPr>
          <w:rFonts w:hint="eastAsia"/>
        </w:rPr>
        <w:t>防护</w:t>
      </w:r>
      <w:r w:rsidR="007B254D" w:rsidRPr="009E6E63">
        <w:rPr>
          <w:rFonts w:hint="eastAsia"/>
        </w:rPr>
        <w:t>、</w:t>
      </w:r>
      <w:r w:rsidR="007B254D" w:rsidRPr="009E6E63">
        <w:rPr>
          <w:rFonts w:hint="eastAsia"/>
        </w:rPr>
        <w:t>S</w:t>
      </w:r>
      <w:r w:rsidR="007B254D" w:rsidRPr="009E6E63">
        <w:t>MB</w:t>
      </w:r>
      <w:r w:rsidR="007B254D" w:rsidRPr="009E6E63">
        <w:rPr>
          <w:rFonts w:hint="eastAsia"/>
        </w:rPr>
        <w:t>协议爆破拦截优化版正式上线</w:t>
      </w:r>
      <w:r w:rsidR="00271FD9" w:rsidRPr="009E6E63">
        <w:rPr>
          <w:rFonts w:hint="eastAsia"/>
        </w:rPr>
        <w:t>、</w:t>
      </w:r>
      <w:r w:rsidR="009E6E63">
        <w:rPr>
          <w:rFonts w:hint="eastAsia"/>
        </w:rPr>
        <w:t>新增对</w:t>
      </w:r>
      <w:r w:rsidR="00271FD9" w:rsidRPr="009E6E63">
        <w:rPr>
          <w:rFonts w:hint="eastAsia"/>
        </w:rPr>
        <w:t>金万维</w:t>
      </w:r>
      <w:r w:rsidR="009E6E63" w:rsidRPr="009E6E63">
        <w:rPr>
          <w:rFonts w:hint="eastAsia"/>
        </w:rPr>
        <w:t>、瑞友</w:t>
      </w:r>
      <w:r w:rsidR="009E6E63">
        <w:rPr>
          <w:rFonts w:hint="eastAsia"/>
        </w:rPr>
        <w:t>管理软件的支持</w:t>
      </w:r>
      <w:r w:rsidR="00D26332" w:rsidRPr="009E6E63">
        <w:rPr>
          <w:rFonts w:hint="eastAsia"/>
        </w:rPr>
        <w:t>。</w:t>
      </w:r>
    </w:p>
    <w:p w14:paraId="4CD6B447" w14:textId="10FA4C4B" w:rsidR="002B047B" w:rsidRDefault="002B047B" w:rsidP="002B047B">
      <w:pPr>
        <w:spacing w:afterLines="50" w:after="156"/>
        <w:ind w:firstLine="420"/>
      </w:pPr>
      <w:r>
        <w:rPr>
          <w:rFonts w:hint="eastAsia"/>
        </w:rPr>
        <w:t>同时</w:t>
      </w:r>
      <w:r>
        <w:t>，对</w:t>
      </w:r>
      <w:r>
        <w:rPr>
          <w:rFonts w:hint="eastAsia"/>
        </w:rPr>
        <w:t>MYSQL</w:t>
      </w:r>
      <w:r>
        <w:rPr>
          <w:rFonts w:hint="eastAsia"/>
        </w:rPr>
        <w:t>、</w:t>
      </w:r>
      <w:r>
        <w:rPr>
          <w:rFonts w:hint="eastAsia"/>
        </w:rPr>
        <w:t>SQL S</w:t>
      </w:r>
      <w:r>
        <w:t>erver</w:t>
      </w:r>
      <w:r>
        <w:rPr>
          <w:rFonts w:hint="eastAsia"/>
        </w:rPr>
        <w:t>、</w:t>
      </w:r>
      <w:r>
        <w:rPr>
          <w:rFonts w:hint="eastAsia"/>
        </w:rPr>
        <w:t>T</w:t>
      </w:r>
      <w:r>
        <w:t>omcat</w:t>
      </w:r>
      <w:r w:rsidR="00A9594F">
        <w:rPr>
          <w:rFonts w:hint="eastAsia"/>
        </w:rPr>
        <w:t>等服务器常用软件也加入</w:t>
      </w:r>
      <w:r>
        <w:t>了多方位的拦截防护。</w:t>
      </w:r>
    </w:p>
    <w:p w14:paraId="63CEF855" w14:textId="28CAFCE5" w:rsidR="002B047B" w:rsidRDefault="009E6E63" w:rsidP="00B87DE3">
      <w:pPr>
        <w:spacing w:afterLines="50" w:after="156"/>
        <w:jc w:val="center"/>
      </w:pPr>
      <w:r>
        <w:rPr>
          <w:noProof/>
        </w:rPr>
        <w:drawing>
          <wp:inline distT="0" distB="0" distL="0" distR="0" wp14:anchorId="0E549F82" wp14:editId="6CD9CA5D">
            <wp:extent cx="5274310" cy="352742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B1185E-7C8E-41ca-BABC-75B386078C8B_lx.jpeg"/>
                    <pic:cNvPicPr/>
                  </pic:nvPicPr>
                  <pic:blipFill>
                    <a:blip r:embed="rId36">
                      <a:extLst>
                        <a:ext uri="{28A0092B-C50C-407E-A947-70E740481C1C}">
                          <a14:useLocalDpi xmlns:a14="http://schemas.microsoft.com/office/drawing/2010/main" val="0"/>
                        </a:ext>
                      </a:extLst>
                    </a:blip>
                    <a:stretch>
                      <a:fillRect/>
                    </a:stretch>
                  </pic:blipFill>
                  <pic:spPr>
                    <a:xfrm>
                      <a:off x="0" y="0"/>
                      <a:ext cx="5274310" cy="3527425"/>
                    </a:xfrm>
                    <a:prstGeom prst="rect">
                      <a:avLst/>
                    </a:prstGeom>
                  </pic:spPr>
                </pic:pic>
              </a:graphicData>
            </a:graphic>
          </wp:inline>
        </w:drawing>
      </w:r>
    </w:p>
    <w:p w14:paraId="7A3536DC" w14:textId="0115B671" w:rsidR="009E6E63" w:rsidRPr="009E6E63" w:rsidRDefault="009E6E63" w:rsidP="00B87DE3">
      <w:pPr>
        <w:spacing w:afterLines="50" w:after="156"/>
        <w:jc w:val="center"/>
        <w:rPr>
          <w:sz w:val="18"/>
        </w:rPr>
      </w:pPr>
      <w:r w:rsidRPr="009E6E63">
        <w:rPr>
          <w:rFonts w:hint="eastAsia"/>
          <w:sz w:val="18"/>
        </w:rPr>
        <w:t>360</w:t>
      </w:r>
      <w:r w:rsidRPr="009E6E63">
        <w:rPr>
          <w:rFonts w:hint="eastAsia"/>
          <w:sz w:val="18"/>
        </w:rPr>
        <w:t>安全卫士拦截</w:t>
      </w:r>
      <w:r w:rsidRPr="009E6E63">
        <w:rPr>
          <w:rFonts w:hint="eastAsia"/>
          <w:sz w:val="18"/>
        </w:rPr>
        <w:t>RPC</w:t>
      </w:r>
      <w:r w:rsidRPr="009E6E63">
        <w:rPr>
          <w:rFonts w:hint="eastAsia"/>
          <w:sz w:val="18"/>
        </w:rPr>
        <w:t>登录密码暴力破解</w:t>
      </w:r>
    </w:p>
    <w:p w14:paraId="1619CE57" w14:textId="0CB27A13" w:rsidR="002B047B" w:rsidRPr="00E74CF0" w:rsidRDefault="00F72F24" w:rsidP="002B047B">
      <w:pPr>
        <w:pStyle w:val="af7"/>
        <w:numPr>
          <w:ilvl w:val="0"/>
          <w:numId w:val="11"/>
        </w:numPr>
        <w:spacing w:beforeLines="50" w:before="156" w:afterLines="50" w:after="156"/>
        <w:ind w:firstLineChars="0"/>
        <w:outlineLvl w:val="1"/>
        <w:rPr>
          <w:rFonts w:ascii="黑体" w:eastAsia="黑体" w:hAnsi="黑体"/>
          <w:sz w:val="28"/>
          <w:szCs w:val="28"/>
        </w:rPr>
      </w:pPr>
      <w:bookmarkStart w:id="56" w:name="_Toc28104611"/>
      <w:r>
        <w:rPr>
          <w:rFonts w:ascii="黑体" w:eastAsia="黑体" w:hAnsi="黑体"/>
          <w:sz w:val="28"/>
          <w:szCs w:val="28"/>
        </w:rPr>
        <w:t>漏洞</w:t>
      </w:r>
      <w:r w:rsidR="002B047B" w:rsidRPr="00E74CF0">
        <w:rPr>
          <w:rFonts w:ascii="黑体" w:eastAsia="黑体" w:hAnsi="黑体" w:hint="eastAsia"/>
          <w:sz w:val="28"/>
          <w:szCs w:val="28"/>
        </w:rPr>
        <w:t>防护能力</w:t>
      </w:r>
      <w:bookmarkEnd w:id="56"/>
    </w:p>
    <w:p w14:paraId="770DA3F0" w14:textId="6C89E6D3" w:rsidR="002B047B" w:rsidRDefault="00C26C79" w:rsidP="002B047B">
      <w:pPr>
        <w:spacing w:afterLines="50" w:after="156"/>
        <w:ind w:left="420"/>
      </w:pPr>
      <w:r>
        <w:rPr>
          <w:rFonts w:hint="eastAsia"/>
        </w:rPr>
        <w:t>新增漏洞拦截能力（部分列举）：</w:t>
      </w:r>
    </w:p>
    <w:p w14:paraId="61572133" w14:textId="77777777" w:rsidR="002B047B" w:rsidRDefault="002B047B" w:rsidP="002B047B">
      <w:pPr>
        <w:pStyle w:val="af7"/>
        <w:numPr>
          <w:ilvl w:val="0"/>
          <w:numId w:val="24"/>
        </w:numPr>
        <w:spacing w:afterLines="50" w:after="156"/>
        <w:ind w:firstLineChars="0"/>
      </w:pPr>
      <w:r>
        <w:rPr>
          <w:rFonts w:hint="eastAsia"/>
        </w:rPr>
        <w:t>新增对</w:t>
      </w:r>
      <w:r>
        <w:rPr>
          <w:rFonts w:hint="eastAsia"/>
        </w:rPr>
        <w:t>O</w:t>
      </w:r>
      <w:r>
        <w:t>utlook</w:t>
      </w:r>
      <w:r>
        <w:rPr>
          <w:rFonts w:hint="eastAsia"/>
        </w:rPr>
        <w:t>远程</w:t>
      </w:r>
      <w:r>
        <w:t>代码执行漏洞拦截</w:t>
      </w:r>
      <w:r>
        <w:rPr>
          <w:rFonts w:hint="eastAsia"/>
        </w:rPr>
        <w:t>(</w:t>
      </w:r>
      <w:r>
        <w:t>CVE-2017-11774</w:t>
      </w:r>
      <w:r>
        <w:rPr>
          <w:rFonts w:hint="eastAsia"/>
        </w:rPr>
        <w:t>，</w:t>
      </w:r>
      <w:r>
        <w:t>它允许攻击者逃离</w:t>
      </w:r>
      <w:r>
        <w:rPr>
          <w:rFonts w:hint="eastAsia"/>
        </w:rPr>
        <w:t>O</w:t>
      </w:r>
      <w:r>
        <w:t>utlook</w:t>
      </w:r>
      <w:r>
        <w:rPr>
          <w:rFonts w:hint="eastAsia"/>
        </w:rPr>
        <w:t>沙箱</w:t>
      </w:r>
      <w:r>
        <w:t>并在底层操作系统上运行恶意代码</w:t>
      </w:r>
      <w:r>
        <w:rPr>
          <w:rFonts w:hint="eastAsia"/>
        </w:rPr>
        <w:t>)</w:t>
      </w:r>
      <w:r>
        <w:rPr>
          <w:rFonts w:hint="eastAsia"/>
        </w:rPr>
        <w:t>。</w:t>
      </w:r>
    </w:p>
    <w:p w14:paraId="66A19AD6" w14:textId="77777777" w:rsidR="002B047B" w:rsidRDefault="002B047B" w:rsidP="002B047B">
      <w:pPr>
        <w:pStyle w:val="af7"/>
        <w:numPr>
          <w:ilvl w:val="0"/>
          <w:numId w:val="24"/>
        </w:numPr>
        <w:spacing w:afterLines="50" w:after="156"/>
        <w:ind w:firstLineChars="0"/>
      </w:pPr>
      <w:r>
        <w:rPr>
          <w:rFonts w:hint="eastAsia"/>
        </w:rPr>
        <w:t>新增对致远</w:t>
      </w:r>
      <w:r>
        <w:rPr>
          <w:rFonts w:hint="eastAsia"/>
        </w:rPr>
        <w:t>OA</w:t>
      </w:r>
      <w:r>
        <w:rPr>
          <w:rFonts w:hint="eastAsia"/>
        </w:rPr>
        <w:t>系统远程</w:t>
      </w:r>
      <w:r>
        <w:t>任意文件</w:t>
      </w:r>
      <w:r>
        <w:rPr>
          <w:rFonts w:hint="eastAsia"/>
        </w:rPr>
        <w:t>上传</w:t>
      </w:r>
      <w:r>
        <w:t>漏洞</w:t>
      </w:r>
      <w:r>
        <w:rPr>
          <w:rFonts w:hint="eastAsia"/>
        </w:rPr>
        <w:t>拦截支持</w:t>
      </w:r>
      <w:r>
        <w:rPr>
          <w:rFonts w:hint="eastAsia"/>
        </w:rPr>
        <w:t>(</w:t>
      </w:r>
      <w:r>
        <w:rPr>
          <w:rFonts w:hint="eastAsia"/>
        </w:rPr>
        <w:t>该</w:t>
      </w:r>
      <w:r>
        <w:t>漏洞会造成攻击者恶意上</w:t>
      </w:r>
      <w:r>
        <w:lastRenderedPageBreak/>
        <w:t>传</w:t>
      </w:r>
      <w:r>
        <w:rPr>
          <w:rFonts w:hint="eastAsia"/>
        </w:rPr>
        <w:t>恶意</w:t>
      </w:r>
      <w:r>
        <w:t>代码到用户系统</w:t>
      </w:r>
      <w:r>
        <w:rPr>
          <w:rFonts w:hint="eastAsia"/>
        </w:rPr>
        <w:t>)</w:t>
      </w:r>
      <w:r>
        <w:rPr>
          <w:rFonts w:hint="eastAsia"/>
        </w:rPr>
        <w:t>。</w:t>
      </w:r>
    </w:p>
    <w:p w14:paraId="60BDE080" w14:textId="79657BFF" w:rsidR="002B047B" w:rsidRDefault="002B047B" w:rsidP="002B047B">
      <w:pPr>
        <w:pStyle w:val="af7"/>
        <w:numPr>
          <w:ilvl w:val="0"/>
          <w:numId w:val="24"/>
        </w:numPr>
        <w:spacing w:afterLines="50" w:after="156"/>
        <w:ind w:firstLineChars="0"/>
      </w:pPr>
      <w:r>
        <w:rPr>
          <w:rFonts w:hint="eastAsia"/>
        </w:rPr>
        <w:t>新增对破坏力堪比</w:t>
      </w:r>
      <w:r>
        <w:t>“</w:t>
      </w:r>
      <w:r>
        <w:rPr>
          <w:rFonts w:hint="eastAsia"/>
        </w:rPr>
        <w:t>永恒</w:t>
      </w:r>
      <w:r>
        <w:t>之蓝</w:t>
      </w:r>
      <w:r>
        <w:t>”</w:t>
      </w:r>
      <w:r>
        <w:rPr>
          <w:rFonts w:hint="eastAsia"/>
        </w:rPr>
        <w:t>的</w:t>
      </w:r>
      <w:r>
        <w:t>高危</w:t>
      </w:r>
      <w:r>
        <w:rPr>
          <w:rFonts w:hint="eastAsia"/>
        </w:rPr>
        <w:t>远程</w:t>
      </w:r>
      <w:r>
        <w:t>桌面漏洞</w:t>
      </w:r>
      <w:r>
        <w:rPr>
          <w:rFonts w:hint="eastAsia"/>
        </w:rPr>
        <w:t>(</w:t>
      </w:r>
      <w:r>
        <w:t>CVE-2019-0708</w:t>
      </w:r>
      <w:r>
        <w:rPr>
          <w:rFonts w:hint="eastAsia"/>
        </w:rPr>
        <w:t>)</w:t>
      </w:r>
      <w:r>
        <w:rPr>
          <w:rFonts w:hint="eastAsia"/>
        </w:rPr>
        <w:t>的</w:t>
      </w:r>
      <w:r>
        <w:t>拦截支持</w:t>
      </w:r>
      <w:r>
        <w:rPr>
          <w:rFonts w:hint="eastAsia"/>
        </w:rPr>
        <w:t>。</w:t>
      </w:r>
    </w:p>
    <w:p w14:paraId="6F5A89C1" w14:textId="4FE27580" w:rsidR="002B047B" w:rsidRDefault="002B047B" w:rsidP="002B047B">
      <w:pPr>
        <w:pStyle w:val="af7"/>
        <w:numPr>
          <w:ilvl w:val="0"/>
          <w:numId w:val="24"/>
        </w:numPr>
        <w:spacing w:afterLines="50" w:after="156"/>
        <w:ind w:firstLineChars="0"/>
      </w:pPr>
      <w:r>
        <w:rPr>
          <w:rFonts w:hint="eastAsia"/>
        </w:rPr>
        <w:t>新增对</w:t>
      </w:r>
      <w:r>
        <w:rPr>
          <w:rFonts w:hint="eastAsia"/>
        </w:rPr>
        <w:t>Windows 10</w:t>
      </w:r>
      <w:r>
        <w:rPr>
          <w:rFonts w:hint="eastAsia"/>
        </w:rPr>
        <w:t>下</w:t>
      </w:r>
      <w:r w:rsidR="00A9594F">
        <w:rPr>
          <w:rFonts w:hint="eastAsia"/>
        </w:rPr>
        <w:t>多个</w:t>
      </w:r>
      <w:r>
        <w:t>本地</w:t>
      </w:r>
      <w:r w:rsidR="00A9594F">
        <w:rPr>
          <w:rFonts w:hint="eastAsia"/>
        </w:rPr>
        <w:t>提</w:t>
      </w:r>
      <w:r w:rsidR="00A9594F">
        <w:t>权</w:t>
      </w:r>
      <w:r>
        <w:rPr>
          <w:rFonts w:hint="eastAsia"/>
        </w:rPr>
        <w:t>的</w:t>
      </w:r>
      <w:r>
        <w:rPr>
          <w:rFonts w:hint="eastAsia"/>
        </w:rPr>
        <w:t>0</w:t>
      </w:r>
      <w:r>
        <w:t>day</w:t>
      </w:r>
      <w:r>
        <w:rPr>
          <w:rFonts w:hint="eastAsia"/>
        </w:rPr>
        <w:t>漏洞</w:t>
      </w:r>
      <w:r>
        <w:t>拦截支持</w:t>
      </w:r>
      <w:r>
        <w:rPr>
          <w:rFonts w:hint="eastAsia"/>
        </w:rPr>
        <w:t>。</w:t>
      </w:r>
    </w:p>
    <w:p w14:paraId="7F63A998" w14:textId="77777777" w:rsidR="002B047B" w:rsidRDefault="002B047B" w:rsidP="002B047B">
      <w:pPr>
        <w:pStyle w:val="af7"/>
        <w:numPr>
          <w:ilvl w:val="0"/>
          <w:numId w:val="24"/>
        </w:numPr>
        <w:spacing w:afterLines="50" w:after="156"/>
        <w:ind w:firstLineChars="0"/>
      </w:pPr>
      <w:r>
        <w:rPr>
          <w:rFonts w:hint="eastAsia"/>
        </w:rPr>
        <w:t>新增</w:t>
      </w:r>
      <w:r>
        <w:t>对</w:t>
      </w:r>
      <w:r>
        <w:rPr>
          <w:rFonts w:hint="eastAsia"/>
        </w:rPr>
        <w:t>IE11</w:t>
      </w:r>
      <w:r>
        <w:rPr>
          <w:rFonts w:hint="eastAsia"/>
        </w:rPr>
        <w:t>处理</w:t>
      </w:r>
      <w:r>
        <w:rPr>
          <w:rFonts w:hint="eastAsia"/>
        </w:rPr>
        <w:t>MHT</w:t>
      </w:r>
      <w:r>
        <w:rPr>
          <w:rFonts w:hint="eastAsia"/>
        </w:rPr>
        <w:t>文件</w:t>
      </w:r>
      <w:r>
        <w:t>方式</w:t>
      </w:r>
      <w:r>
        <w:rPr>
          <w:rFonts w:hint="eastAsia"/>
        </w:rPr>
        <w:t>时</w:t>
      </w:r>
      <w:r>
        <w:t>可</w:t>
      </w:r>
      <w:r>
        <w:rPr>
          <w:rFonts w:hint="eastAsia"/>
        </w:rPr>
        <w:t>绕开</w:t>
      </w:r>
      <w:r>
        <w:rPr>
          <w:rFonts w:hint="eastAsia"/>
        </w:rPr>
        <w:t>IE10</w:t>
      </w:r>
      <w:r>
        <w:rPr>
          <w:rFonts w:hint="eastAsia"/>
        </w:rPr>
        <w:t>浏览器</w:t>
      </w:r>
      <w:r>
        <w:t>保护</w:t>
      </w:r>
      <w:r>
        <w:rPr>
          <w:rFonts w:hint="eastAsia"/>
        </w:rPr>
        <w:t>漏洞</w:t>
      </w:r>
      <w:r>
        <w:t>拦截支持</w:t>
      </w:r>
      <w:r>
        <w:rPr>
          <w:rFonts w:hint="eastAsia"/>
        </w:rPr>
        <w:t>。</w:t>
      </w:r>
      <w:r>
        <w:rPr>
          <w:rFonts w:hint="eastAsia"/>
        </w:rPr>
        <w:t>(</w:t>
      </w:r>
      <w:r>
        <w:rPr>
          <w:rFonts w:hint="eastAsia"/>
        </w:rPr>
        <w:t>该漏洞</w:t>
      </w:r>
      <w:r>
        <w:t>能</w:t>
      </w:r>
      <w:r>
        <w:rPr>
          <w:rFonts w:hint="eastAsia"/>
        </w:rPr>
        <w:t>在</w:t>
      </w:r>
      <w:r>
        <w:t>用户不知情的情况下，被黑客用来发起钓鱼网络攻击</w:t>
      </w:r>
      <w:r>
        <w:rPr>
          <w:rFonts w:hint="eastAsia"/>
        </w:rPr>
        <w:t>，</w:t>
      </w:r>
      <w:r>
        <w:t>窃取本地文件</w:t>
      </w:r>
      <w:r>
        <w:rPr>
          <w:rFonts w:hint="eastAsia"/>
        </w:rPr>
        <w:t>)</w:t>
      </w:r>
      <w:r>
        <w:rPr>
          <w:rFonts w:hint="eastAsia"/>
        </w:rPr>
        <w:t>。</w:t>
      </w:r>
    </w:p>
    <w:p w14:paraId="2D6E2F6B" w14:textId="154B5665" w:rsidR="002B047B" w:rsidRDefault="002B047B" w:rsidP="002B047B">
      <w:pPr>
        <w:pStyle w:val="af7"/>
        <w:numPr>
          <w:ilvl w:val="0"/>
          <w:numId w:val="24"/>
        </w:numPr>
        <w:spacing w:afterLines="50" w:after="156"/>
        <w:ind w:firstLineChars="0"/>
      </w:pPr>
      <w:r>
        <w:rPr>
          <w:rFonts w:hint="eastAsia"/>
        </w:rPr>
        <w:t>新</w:t>
      </w:r>
      <w:r>
        <w:t>增</w:t>
      </w:r>
      <w:r>
        <w:rPr>
          <w:rFonts w:hint="eastAsia"/>
        </w:rPr>
        <w:t>对</w:t>
      </w:r>
      <w:r w:rsidR="00F72F24">
        <w:t>WinRAR</w:t>
      </w:r>
      <w:r>
        <w:rPr>
          <w:rFonts w:hint="eastAsia"/>
        </w:rPr>
        <w:t>远程</w:t>
      </w:r>
      <w:r>
        <w:t>代码执行漏洞</w:t>
      </w:r>
      <w:r>
        <w:rPr>
          <w:rFonts w:hint="eastAsia"/>
        </w:rPr>
        <w:t>拦截</w:t>
      </w:r>
      <w:r>
        <w:t>支持</w:t>
      </w:r>
      <w:r>
        <w:rPr>
          <w:rFonts w:hint="eastAsia"/>
        </w:rPr>
        <w:t>(C</w:t>
      </w:r>
      <w:r>
        <w:t>VE-2018-20250</w:t>
      </w:r>
      <w:r>
        <w:rPr>
          <w:rFonts w:hint="eastAsia"/>
        </w:rPr>
        <w:t>，</w:t>
      </w:r>
      <w:r>
        <w:rPr>
          <w:rFonts w:hint="eastAsia"/>
        </w:rPr>
        <w:t>unacev2.dll</w:t>
      </w:r>
      <w:r>
        <w:rPr>
          <w:rFonts w:hint="eastAsia"/>
        </w:rPr>
        <w:t>任意</w:t>
      </w:r>
      <w:r>
        <w:t>代码执行漏洞</w:t>
      </w:r>
      <w:r>
        <w:rPr>
          <w:rFonts w:hint="eastAsia"/>
        </w:rPr>
        <w:t>)</w:t>
      </w:r>
      <w:r>
        <w:rPr>
          <w:rFonts w:hint="eastAsia"/>
        </w:rPr>
        <w:t>。</w:t>
      </w:r>
    </w:p>
    <w:p w14:paraId="2BB7FC2B" w14:textId="22629A03" w:rsidR="009E6E63" w:rsidRDefault="009E6E63" w:rsidP="009E6E63">
      <w:pPr>
        <w:pStyle w:val="af7"/>
        <w:numPr>
          <w:ilvl w:val="0"/>
          <w:numId w:val="24"/>
        </w:numPr>
        <w:spacing w:afterLines="50" w:after="156"/>
        <w:ind w:firstLineChars="0"/>
      </w:pPr>
      <w:r w:rsidRPr="009E6E63">
        <w:rPr>
          <w:rFonts w:hint="eastAsia"/>
        </w:rPr>
        <w:t>新增对泛微</w:t>
      </w:r>
      <w:r w:rsidRPr="009E6E63">
        <w:rPr>
          <w:rFonts w:hint="eastAsia"/>
        </w:rPr>
        <w:t>OA E-cology</w:t>
      </w:r>
      <w:r w:rsidRPr="009E6E63">
        <w:rPr>
          <w:rFonts w:hint="eastAsia"/>
        </w:rPr>
        <w:t>远程代码执行漏洞拦截支持（该漏洞能在用户系统中执行任意恶意代码）</w:t>
      </w:r>
    </w:p>
    <w:p w14:paraId="3BBB2DB2" w14:textId="605A0D0A" w:rsidR="009E6E63" w:rsidRDefault="009E6E63" w:rsidP="009E6E63">
      <w:pPr>
        <w:pStyle w:val="af7"/>
        <w:numPr>
          <w:ilvl w:val="0"/>
          <w:numId w:val="24"/>
        </w:numPr>
        <w:spacing w:afterLines="50" w:after="156"/>
        <w:ind w:firstLineChars="0"/>
      </w:pPr>
      <w:r w:rsidRPr="009E6E63">
        <w:rPr>
          <w:rFonts w:hint="eastAsia"/>
        </w:rPr>
        <w:t>新增对</w:t>
      </w:r>
      <w:r w:rsidRPr="009E6E63">
        <w:rPr>
          <w:rFonts w:hint="eastAsia"/>
        </w:rPr>
        <w:t>PHPStudy</w:t>
      </w:r>
      <w:r w:rsidRPr="009E6E63">
        <w:rPr>
          <w:rFonts w:hint="eastAsia"/>
        </w:rPr>
        <w:t>后门拦截与修复（该后门能使攻击者在用户系统中执行任意恶意代码）</w:t>
      </w:r>
    </w:p>
    <w:p w14:paraId="771DF7CE" w14:textId="77777777" w:rsidR="002B047B" w:rsidRDefault="002B047B" w:rsidP="002B047B">
      <w:pPr>
        <w:spacing w:afterLines="50" w:after="156"/>
      </w:pPr>
      <w:r>
        <w:rPr>
          <w:noProof/>
        </w:rPr>
        <mc:AlternateContent>
          <mc:Choice Requires="wps">
            <w:drawing>
              <wp:inline distT="0" distB="0" distL="0" distR="0" wp14:anchorId="71E7319F" wp14:editId="4D679666">
                <wp:extent cx="302895" cy="302895"/>
                <wp:effectExtent l="0" t="0" r="0" b="0"/>
                <wp:docPr id="7" name="矩形 7" descr="C:\Users\kangluo\Documents\LanxinSoft\Resource\Pictures\02B1185E-7C8E-41ca-BABC-75B386078C8B.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77E25" id="矩形 7"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" filled="f" stroked="f">
                <o:lock v:ext="edit" aspectratio="t"/>
                <w10:anchorlock/>
              </v:rect>
            </w:pict>
          </mc:Fallback>
        </mc:AlternateContent>
      </w:r>
      <w:r>
        <w:rPr>
          <w:noProof/>
        </w:rPr>
        <w:drawing>
          <wp:inline distT="0" distB="0" distL="0" distR="0" wp14:anchorId="1A01A7CA" wp14:editId="4C8EB6F7">
            <wp:extent cx="5274310" cy="30010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21a7f1bly1g4p7eeo203j20g4096q7q.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3001010"/>
                    </a:xfrm>
                    <a:prstGeom prst="rect">
                      <a:avLst/>
                    </a:prstGeom>
                  </pic:spPr>
                </pic:pic>
              </a:graphicData>
            </a:graphic>
          </wp:inline>
        </w:drawing>
      </w:r>
    </w:p>
    <w:p w14:paraId="744FFB7E" w14:textId="7FEAE7E2" w:rsidR="009E6E63" w:rsidRPr="009E6E63" w:rsidRDefault="009E6E63" w:rsidP="009E6E63">
      <w:pPr>
        <w:spacing w:afterLines="50" w:after="156"/>
        <w:jc w:val="center"/>
        <w:rPr>
          <w:sz w:val="18"/>
        </w:rPr>
      </w:pPr>
      <w:r w:rsidRPr="009E6E63">
        <w:rPr>
          <w:rFonts w:hint="eastAsia"/>
          <w:sz w:val="18"/>
        </w:rPr>
        <w:t>360</w:t>
      </w:r>
      <w:r w:rsidRPr="009E6E63">
        <w:rPr>
          <w:rFonts w:hint="eastAsia"/>
          <w:sz w:val="18"/>
        </w:rPr>
        <w:t>安全卫士拦截</w:t>
      </w:r>
      <w:r>
        <w:rPr>
          <w:rFonts w:hint="eastAsia"/>
          <w:sz w:val="18"/>
        </w:rPr>
        <w:t>漏洞攻击</w:t>
      </w:r>
    </w:p>
    <w:p w14:paraId="6B3F6BDC" w14:textId="016916E8" w:rsidR="002B047B" w:rsidRPr="00C26C79" w:rsidRDefault="002B047B" w:rsidP="00C26C79">
      <w:pPr>
        <w:widowControl/>
        <w:jc w:val="left"/>
        <w:rPr>
          <w:rFonts w:ascii="黑体" w:eastAsia="黑体" w:hAnsi="黑体"/>
          <w:sz w:val="28"/>
          <w:szCs w:val="28"/>
        </w:rPr>
      </w:pPr>
      <w:r>
        <w:rPr>
          <w:rFonts w:ascii="黑体" w:eastAsia="黑体" w:hAnsi="黑体"/>
          <w:sz w:val="28"/>
          <w:szCs w:val="28"/>
        </w:rPr>
        <w:br w:type="page"/>
      </w:r>
    </w:p>
    <w:p w14:paraId="7B19BD92" w14:textId="77777777" w:rsidR="002B047B" w:rsidRDefault="002B047B" w:rsidP="002B047B">
      <w:pPr>
        <w:pStyle w:val="af7"/>
        <w:numPr>
          <w:ilvl w:val="0"/>
          <w:numId w:val="11"/>
        </w:numPr>
        <w:spacing w:beforeLines="50" w:before="156" w:afterLines="50" w:after="156"/>
        <w:ind w:firstLineChars="0"/>
        <w:outlineLvl w:val="1"/>
        <w:rPr>
          <w:rFonts w:ascii="黑体" w:eastAsia="黑体" w:hAnsi="黑体"/>
          <w:sz w:val="28"/>
          <w:szCs w:val="28"/>
        </w:rPr>
      </w:pPr>
      <w:bookmarkStart w:id="57" w:name="_Toc28104612"/>
      <w:bookmarkStart w:id="58" w:name="_Toc13586157"/>
      <w:r>
        <w:rPr>
          <w:rFonts w:ascii="黑体" w:eastAsia="黑体" w:hAnsi="黑体" w:hint="eastAsia"/>
          <w:sz w:val="28"/>
          <w:szCs w:val="28"/>
        </w:rPr>
        <w:lastRenderedPageBreak/>
        <w:t>挂马</w:t>
      </w:r>
      <w:r>
        <w:rPr>
          <w:rFonts w:ascii="黑体" w:eastAsia="黑体" w:hAnsi="黑体"/>
          <w:sz w:val="28"/>
          <w:szCs w:val="28"/>
        </w:rPr>
        <w:t>网站防护能力</w:t>
      </w:r>
      <w:bookmarkEnd w:id="57"/>
    </w:p>
    <w:p w14:paraId="258A848C" w14:textId="6B872787" w:rsidR="002B047B" w:rsidRPr="00B50E07" w:rsidRDefault="002B047B" w:rsidP="002B047B">
      <w:pPr>
        <w:ind w:firstLine="420"/>
      </w:pPr>
      <w:r>
        <w:rPr>
          <w:rFonts w:hint="eastAsia"/>
        </w:rPr>
        <w:t>针对</w:t>
      </w:r>
      <w:r>
        <w:t>勒索病毒的防护，</w:t>
      </w:r>
      <w:r>
        <w:rPr>
          <w:rFonts w:hint="eastAsia"/>
        </w:rPr>
        <w:t>更高效</w:t>
      </w:r>
      <w:r>
        <w:t>可靠的</w:t>
      </w:r>
      <w:r>
        <w:rPr>
          <w:rFonts w:hint="eastAsia"/>
        </w:rPr>
        <w:t>防护</w:t>
      </w:r>
      <w:r>
        <w:t>时间点应该是其</w:t>
      </w:r>
      <w:r>
        <w:rPr>
          <w:rFonts w:hint="eastAsia"/>
        </w:rPr>
        <w:t>攻击</w:t>
      </w:r>
      <w:r>
        <w:t>传播阶段</w:t>
      </w:r>
      <w:r>
        <w:rPr>
          <w:rFonts w:hint="eastAsia"/>
        </w:rPr>
        <w:t>。</w:t>
      </w:r>
      <w:r>
        <w:rPr>
          <w:rFonts w:hint="eastAsia"/>
        </w:rPr>
        <w:t>2019</w:t>
      </w:r>
      <w:r>
        <w:t>年</w:t>
      </w:r>
      <w:r>
        <w:t>GandCrab</w:t>
      </w:r>
      <w:r>
        <w:rPr>
          <w:rFonts w:hint="eastAsia"/>
        </w:rPr>
        <w:t>、</w:t>
      </w:r>
      <w:r w:rsidR="00F72F24">
        <w:t>Paradise</w:t>
      </w:r>
      <w:r>
        <w:rPr>
          <w:rFonts w:hint="eastAsia"/>
        </w:rPr>
        <w:t>两个</w:t>
      </w:r>
      <w:r>
        <w:t>家族都</w:t>
      </w:r>
      <w:r>
        <w:rPr>
          <w:rFonts w:hint="eastAsia"/>
        </w:rPr>
        <w:t>利用</w:t>
      </w:r>
      <w:r>
        <w:t>到了网站挂马来传播勒索病毒，</w:t>
      </w:r>
      <w:r>
        <w:rPr>
          <w:rFonts w:hint="eastAsia"/>
        </w:rPr>
        <w:t>针对</w:t>
      </w:r>
      <w:r>
        <w:t>这一情况，</w:t>
      </w:r>
      <w:r>
        <w:t>360</w:t>
      </w:r>
      <w:r>
        <w:rPr>
          <w:rFonts w:hint="eastAsia"/>
        </w:rPr>
        <w:t>安全</w:t>
      </w:r>
      <w:r>
        <w:t>大脑能第一时间</w:t>
      </w:r>
      <w:r>
        <w:rPr>
          <w:rFonts w:hint="eastAsia"/>
        </w:rPr>
        <w:t>监控</w:t>
      </w:r>
      <w:r>
        <w:t>并识别该网站的恶意行为并</w:t>
      </w:r>
      <w:r w:rsidR="00C82171">
        <w:rPr>
          <w:rFonts w:hint="eastAsia"/>
        </w:rPr>
        <w:t>做出</w:t>
      </w:r>
      <w:r>
        <w:t>拦截</w:t>
      </w:r>
      <w:r>
        <w:rPr>
          <w:rFonts w:hint="eastAsia"/>
        </w:rPr>
        <w:t>。</w:t>
      </w:r>
    </w:p>
    <w:p w14:paraId="4E0BC819" w14:textId="77777777" w:rsidR="002B047B" w:rsidRDefault="002B047B" w:rsidP="002B047B">
      <w:pPr>
        <w:jc w:val="center"/>
        <w:rPr>
          <w:rFonts w:ascii="黑体" w:eastAsia="黑体" w:hAnsi="黑体"/>
          <w:sz w:val="28"/>
          <w:szCs w:val="28"/>
        </w:rPr>
      </w:pPr>
      <w:r>
        <w:rPr>
          <w:noProof/>
        </w:rPr>
        <w:drawing>
          <wp:inline distT="0" distB="0" distL="0" distR="0" wp14:anchorId="1A0DFF9E" wp14:editId="26141ABB">
            <wp:extent cx="5274310" cy="20872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087245"/>
                    </a:xfrm>
                    <a:prstGeom prst="rect">
                      <a:avLst/>
                    </a:prstGeom>
                  </pic:spPr>
                </pic:pic>
              </a:graphicData>
            </a:graphic>
          </wp:inline>
        </w:drawing>
      </w:r>
    </w:p>
    <w:p w14:paraId="0D1861CC" w14:textId="02F96756" w:rsidR="00DA3349" w:rsidRPr="00DA3349" w:rsidRDefault="00DA3349" w:rsidP="002B047B">
      <w:pPr>
        <w:jc w:val="center"/>
        <w:rPr>
          <w:sz w:val="18"/>
        </w:rPr>
      </w:pPr>
      <w:r w:rsidRPr="00DA3349">
        <w:rPr>
          <w:rFonts w:hint="eastAsia"/>
          <w:sz w:val="18"/>
        </w:rPr>
        <w:t>360</w:t>
      </w:r>
      <w:r w:rsidRPr="00DA3349">
        <w:rPr>
          <w:rFonts w:hint="eastAsia"/>
          <w:sz w:val="18"/>
        </w:rPr>
        <w:t>安全卫士对挂马网站进行拦截</w:t>
      </w:r>
    </w:p>
    <w:p w14:paraId="35084DBC" w14:textId="297DD18D" w:rsidR="002B047B" w:rsidRDefault="002B047B" w:rsidP="002B047B">
      <w:pPr>
        <w:pStyle w:val="af7"/>
        <w:numPr>
          <w:ilvl w:val="0"/>
          <w:numId w:val="11"/>
        </w:numPr>
        <w:spacing w:beforeLines="50" w:before="156" w:afterLines="50" w:after="156"/>
        <w:ind w:firstLineChars="0"/>
        <w:outlineLvl w:val="1"/>
        <w:rPr>
          <w:rFonts w:ascii="黑体" w:eastAsia="黑体" w:hAnsi="黑体"/>
          <w:sz w:val="28"/>
          <w:szCs w:val="28"/>
        </w:rPr>
      </w:pPr>
      <w:bookmarkStart w:id="59" w:name="_Toc28104613"/>
      <w:r>
        <w:rPr>
          <w:rFonts w:ascii="黑体" w:eastAsia="黑体" w:hAnsi="黑体" w:hint="eastAsia"/>
          <w:sz w:val="28"/>
          <w:szCs w:val="28"/>
        </w:rPr>
        <w:t>钓鱼</w:t>
      </w:r>
      <w:r>
        <w:rPr>
          <w:rFonts w:ascii="黑体" w:eastAsia="黑体" w:hAnsi="黑体"/>
          <w:sz w:val="28"/>
          <w:szCs w:val="28"/>
        </w:rPr>
        <w:t>邮件附件</w:t>
      </w:r>
      <w:r>
        <w:rPr>
          <w:rFonts w:ascii="黑体" w:eastAsia="黑体" w:hAnsi="黑体" w:hint="eastAsia"/>
          <w:sz w:val="28"/>
          <w:szCs w:val="28"/>
        </w:rPr>
        <w:t>防护</w:t>
      </w:r>
      <w:bookmarkEnd w:id="59"/>
    </w:p>
    <w:p w14:paraId="1A9AF94B" w14:textId="03DF1D3E" w:rsidR="002B047B" w:rsidRPr="008A049B" w:rsidRDefault="002B047B" w:rsidP="002B047B">
      <w:pPr>
        <w:ind w:firstLine="420"/>
      </w:pPr>
      <w:r>
        <w:rPr>
          <w:rFonts w:hint="eastAsia"/>
        </w:rPr>
        <w:t>钓鱼</w:t>
      </w:r>
      <w:r>
        <w:t>邮件</w:t>
      </w:r>
      <w:r w:rsidR="00B930EC">
        <w:rPr>
          <w:rFonts w:hint="eastAsia"/>
        </w:rPr>
        <w:t>一直以来都是勒索病毒传播的重要渠道，</w:t>
      </w:r>
      <w:r w:rsidR="00B930EC">
        <w:rPr>
          <w:rFonts w:hint="eastAsia"/>
        </w:rPr>
        <w:t>2019</w:t>
      </w:r>
      <w:r w:rsidR="00B930EC">
        <w:rPr>
          <w:rFonts w:hint="eastAsia"/>
        </w:rPr>
        <w:t>年有更多团伙开始使用钓鱼邮件来传播其代理的勒索病毒</w:t>
      </w:r>
      <w:r>
        <w:t>。</w:t>
      </w:r>
      <w:r>
        <w:rPr>
          <w:rFonts w:hint="eastAsia"/>
        </w:rPr>
        <w:t>冒充国际</w:t>
      </w:r>
      <w:r>
        <w:t>快递，国际</w:t>
      </w:r>
      <w:r>
        <w:rPr>
          <w:rFonts w:hint="eastAsia"/>
        </w:rPr>
        <w:t>警方</w:t>
      </w:r>
      <w:r>
        <w:t>等诱惑用户</w:t>
      </w:r>
      <w:r>
        <w:rPr>
          <w:rFonts w:hint="eastAsia"/>
        </w:rPr>
        <w:t>下载</w:t>
      </w:r>
      <w:r>
        <w:t>运行邮件附件</w:t>
      </w:r>
      <w:r>
        <w:rPr>
          <w:rFonts w:hint="eastAsia"/>
        </w:rPr>
        <w:t>的</w:t>
      </w:r>
      <w:r>
        <w:t>案例数不胜数。</w:t>
      </w:r>
      <w:r>
        <w:rPr>
          <w:rFonts w:hint="eastAsia"/>
        </w:rPr>
        <w:t>针对这一情况</w:t>
      </w:r>
      <w:r>
        <w:t>，</w:t>
      </w:r>
      <w:r>
        <w:rPr>
          <w:rFonts w:hint="eastAsia"/>
        </w:rPr>
        <w:t>360</w:t>
      </w:r>
      <w:r>
        <w:rPr>
          <w:rFonts w:hint="eastAsia"/>
        </w:rPr>
        <w:t>安全大脑</w:t>
      </w:r>
      <w:r w:rsidR="00B930EC">
        <w:rPr>
          <w:rFonts w:hint="eastAsia"/>
        </w:rPr>
        <w:t>精准识别邮件附件中潜藏的病毒木马</w:t>
      </w:r>
      <w:r>
        <w:t>，</w:t>
      </w:r>
      <w:r>
        <w:rPr>
          <w:rFonts w:hint="eastAsia"/>
        </w:rPr>
        <w:t>替</w:t>
      </w:r>
      <w:r w:rsidR="00B930EC">
        <w:t>用户快速检测</w:t>
      </w:r>
      <w:r w:rsidR="00B930EC">
        <w:rPr>
          <w:rFonts w:hint="eastAsia"/>
        </w:rPr>
        <w:t>附件中</w:t>
      </w:r>
      <w:r>
        <w:t>是否存在问题</w:t>
      </w:r>
      <w:r>
        <w:rPr>
          <w:rFonts w:hint="eastAsia"/>
        </w:rPr>
        <w:t>。</w:t>
      </w:r>
    </w:p>
    <w:p w14:paraId="465A7D79" w14:textId="77777777" w:rsidR="002B047B" w:rsidRPr="004B7F97" w:rsidRDefault="002B047B" w:rsidP="002B047B">
      <w:pPr>
        <w:jc w:val="center"/>
        <w:rPr>
          <w:rFonts w:ascii="黑体" w:eastAsia="黑体" w:hAnsi="黑体"/>
          <w:sz w:val="28"/>
          <w:szCs w:val="28"/>
        </w:rPr>
      </w:pPr>
      <w:r>
        <w:rPr>
          <w:noProof/>
        </w:rPr>
        <w:drawing>
          <wp:inline distT="0" distB="0" distL="0" distR="0" wp14:anchorId="6C52329A" wp14:editId="286C2067">
            <wp:extent cx="4380952" cy="2952381"/>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80952" cy="2952381"/>
                    </a:xfrm>
                    <a:prstGeom prst="rect">
                      <a:avLst/>
                    </a:prstGeom>
                  </pic:spPr>
                </pic:pic>
              </a:graphicData>
            </a:graphic>
          </wp:inline>
        </w:drawing>
      </w:r>
    </w:p>
    <w:bookmarkEnd w:id="58"/>
    <w:p w14:paraId="188C72E3" w14:textId="3F202EE7" w:rsidR="002B047B" w:rsidRPr="00DA3349" w:rsidRDefault="00DA3349" w:rsidP="002B047B">
      <w:pPr>
        <w:spacing w:afterLines="50" w:after="156"/>
        <w:jc w:val="center"/>
        <w:rPr>
          <w:sz w:val="18"/>
        </w:rPr>
      </w:pPr>
      <w:r w:rsidRPr="00DA3349">
        <w:rPr>
          <w:rFonts w:hint="eastAsia"/>
          <w:sz w:val="18"/>
        </w:rPr>
        <w:t>360</w:t>
      </w:r>
      <w:r w:rsidRPr="00DA3349">
        <w:rPr>
          <w:rFonts w:hint="eastAsia"/>
          <w:sz w:val="18"/>
        </w:rPr>
        <w:t>安全卫士对藏有病毒的邮件附件进行拦截</w:t>
      </w:r>
    </w:p>
    <w:p w14:paraId="5F201F77" w14:textId="77777777" w:rsidR="002B047B" w:rsidRDefault="002B047B" w:rsidP="002B047B">
      <w:pPr>
        <w:widowControl/>
        <w:spacing w:beforeLines="50" w:before="156" w:afterLines="50" w:after="156"/>
        <w:jc w:val="left"/>
      </w:pPr>
      <w:r>
        <w:br w:type="page"/>
      </w:r>
    </w:p>
    <w:p w14:paraId="6E64107D" w14:textId="77777777" w:rsidR="002B047B" w:rsidRDefault="002B047B" w:rsidP="002B047B">
      <w:pPr>
        <w:spacing w:beforeLines="50" w:before="156" w:afterLines="150" w:after="468"/>
        <w:ind w:left="707" w:hangingChars="221" w:hanging="707"/>
        <w:jc w:val="center"/>
        <w:outlineLvl w:val="0"/>
        <w:rPr>
          <w:rFonts w:ascii="微软雅黑" w:eastAsia="微软雅黑" w:hAnsi="微软雅黑"/>
          <w:sz w:val="32"/>
          <w:szCs w:val="32"/>
        </w:rPr>
      </w:pPr>
      <w:bookmarkStart w:id="60" w:name="_Toc13586158"/>
      <w:bookmarkStart w:id="61" w:name="_Toc28104614"/>
      <w:r w:rsidRPr="000A1D3C">
        <w:rPr>
          <w:rFonts w:ascii="微软雅黑" w:eastAsia="微软雅黑" w:hAnsi="微软雅黑" w:hint="eastAsia"/>
          <w:sz w:val="32"/>
          <w:szCs w:val="32"/>
        </w:rPr>
        <w:lastRenderedPageBreak/>
        <w:t>附录3</w:t>
      </w:r>
      <w:r w:rsidRPr="000A1D3C">
        <w:rPr>
          <w:rFonts w:ascii="微软雅黑" w:eastAsia="微软雅黑" w:hAnsi="微软雅黑"/>
          <w:sz w:val="32"/>
          <w:szCs w:val="32"/>
        </w:rPr>
        <w:tab/>
      </w:r>
      <w:r w:rsidRPr="000A1D3C">
        <w:rPr>
          <w:rFonts w:ascii="微软雅黑" w:eastAsia="微软雅黑" w:hAnsi="微软雅黑" w:hint="eastAsia"/>
          <w:sz w:val="32"/>
          <w:szCs w:val="32"/>
        </w:rPr>
        <w:t>360解密大师</w:t>
      </w:r>
      <w:bookmarkEnd w:id="60"/>
      <w:bookmarkEnd w:id="61"/>
    </w:p>
    <w:p w14:paraId="0FD979B5" w14:textId="6E3014BE" w:rsidR="002B047B" w:rsidRDefault="002B047B" w:rsidP="002B047B">
      <w:pPr>
        <w:spacing w:afterLines="50" w:after="156"/>
        <w:ind w:firstLine="432"/>
      </w:pPr>
      <w:r w:rsidRPr="009059FC">
        <w:t>360</w:t>
      </w:r>
      <w:r w:rsidRPr="009059FC">
        <w:rPr>
          <w:rFonts w:hint="eastAsia"/>
        </w:rPr>
        <w:t>解密大师是</w:t>
      </w:r>
      <w:r w:rsidRPr="009059FC">
        <w:t>360</w:t>
      </w:r>
      <w:r w:rsidRPr="009059FC">
        <w:rPr>
          <w:rFonts w:hint="eastAsia"/>
        </w:rPr>
        <w:t>安全卫士提供的勒索病毒解密工具，是目前全球范围内支持解密类型最多的一款解密工具。</w:t>
      </w:r>
    </w:p>
    <w:p w14:paraId="251ED69E" w14:textId="3F8201CF" w:rsidR="002B047B" w:rsidRPr="009059FC" w:rsidRDefault="002B047B" w:rsidP="002B047B">
      <w:pPr>
        <w:spacing w:afterLines="50" w:after="156"/>
        <w:ind w:firstLine="432"/>
      </w:pPr>
      <w:r w:rsidRPr="009059FC">
        <w:t>2019</w:t>
      </w:r>
      <w:r w:rsidRPr="009059FC">
        <w:rPr>
          <w:rFonts w:hint="eastAsia"/>
        </w:rPr>
        <w:t>年</w:t>
      </w:r>
      <w:r w:rsidR="008C5E46">
        <w:rPr>
          <w:rFonts w:hint="eastAsia"/>
        </w:rPr>
        <w:t>前</w:t>
      </w:r>
      <w:r w:rsidR="008C5E46">
        <w:rPr>
          <w:rFonts w:hint="eastAsia"/>
        </w:rPr>
        <w:t>11</w:t>
      </w:r>
      <w:r w:rsidR="008C5E46">
        <w:rPr>
          <w:rFonts w:hint="eastAsia"/>
        </w:rPr>
        <w:t>个月</w:t>
      </w:r>
      <w:r w:rsidRPr="009059FC">
        <w:t>360</w:t>
      </w:r>
      <w:r w:rsidRPr="009059FC">
        <w:rPr>
          <w:rFonts w:hint="eastAsia"/>
        </w:rPr>
        <w:t>解密大师共计更新版本</w:t>
      </w:r>
      <w:r w:rsidR="00D05F90">
        <w:rPr>
          <w:rFonts w:hint="eastAsia"/>
        </w:rPr>
        <w:t>42</w:t>
      </w:r>
      <w:r w:rsidRPr="00D05F90">
        <w:rPr>
          <w:rFonts w:hint="eastAsia"/>
        </w:rPr>
        <w:t>次</w:t>
      </w:r>
      <w:r w:rsidRPr="009059FC">
        <w:rPr>
          <w:rFonts w:hint="eastAsia"/>
        </w:rPr>
        <w:t>，累计支持解密勒索病毒超过</w:t>
      </w:r>
      <w:r w:rsidRPr="00D05F90">
        <w:t>3</w:t>
      </w:r>
      <w:r w:rsidR="00D05F90" w:rsidRPr="00D05F90">
        <w:rPr>
          <w:rFonts w:hint="eastAsia"/>
        </w:rPr>
        <w:t>2</w:t>
      </w:r>
      <w:r w:rsidRPr="00D05F90">
        <w:t>0</w:t>
      </w:r>
      <w:r w:rsidRPr="00D05F90">
        <w:rPr>
          <w:rFonts w:hint="eastAsia"/>
        </w:rPr>
        <w:t>种</w:t>
      </w:r>
      <w:r w:rsidRPr="009059FC">
        <w:rPr>
          <w:rFonts w:hint="eastAsia"/>
        </w:rPr>
        <w:t>，</w:t>
      </w:r>
      <w:r w:rsidR="000C6E59">
        <w:rPr>
          <w:rFonts w:hint="eastAsia"/>
        </w:rPr>
        <w:t>前</w:t>
      </w:r>
      <w:r w:rsidR="000C6E59">
        <w:rPr>
          <w:rFonts w:hint="eastAsia"/>
        </w:rPr>
        <w:t>11</w:t>
      </w:r>
      <w:r w:rsidR="000C6E59">
        <w:rPr>
          <w:rFonts w:hint="eastAsia"/>
        </w:rPr>
        <w:t>个月</w:t>
      </w:r>
      <w:r w:rsidRPr="009059FC">
        <w:rPr>
          <w:rFonts w:hint="eastAsia"/>
        </w:rPr>
        <w:t>服务用户</w:t>
      </w:r>
      <w:r w:rsidR="009E6E63">
        <w:rPr>
          <w:rFonts w:hint="eastAsia"/>
        </w:rPr>
        <w:t>超</w:t>
      </w:r>
      <w:r w:rsidR="009059FC">
        <w:rPr>
          <w:rFonts w:hint="eastAsia"/>
        </w:rPr>
        <w:t>26000</w:t>
      </w:r>
      <w:r w:rsidR="009E6E63">
        <w:rPr>
          <w:rFonts w:hint="eastAsia"/>
        </w:rPr>
        <w:t>台</w:t>
      </w:r>
      <w:r w:rsidRPr="009059FC">
        <w:rPr>
          <w:rFonts w:hint="eastAsia"/>
        </w:rPr>
        <w:t>次，解密文件近</w:t>
      </w:r>
      <w:r w:rsidR="009059FC">
        <w:rPr>
          <w:rFonts w:hint="eastAsia"/>
        </w:rPr>
        <w:t>85</w:t>
      </w:r>
      <w:r w:rsidRPr="009059FC">
        <w:t>00</w:t>
      </w:r>
      <w:r w:rsidRPr="009059FC">
        <w:rPr>
          <w:rFonts w:hint="eastAsia"/>
        </w:rPr>
        <w:t>万次</w:t>
      </w:r>
      <w:r w:rsidR="009E6E63">
        <w:rPr>
          <w:rFonts w:hint="eastAsia"/>
        </w:rPr>
        <w:t>，挽回损失超</w:t>
      </w:r>
      <w:r w:rsidR="009E6E63">
        <w:rPr>
          <w:rFonts w:hint="eastAsia"/>
        </w:rPr>
        <w:t>5.47</w:t>
      </w:r>
      <w:r w:rsidR="009E6E63">
        <w:rPr>
          <w:rFonts w:hint="eastAsia"/>
        </w:rPr>
        <w:t>亿元</w:t>
      </w:r>
      <w:r w:rsidR="00FE6831" w:rsidRPr="00312F6E">
        <w:rPr>
          <w:rFonts w:hint="eastAsia"/>
          <w:i/>
          <w:sz w:val="18"/>
        </w:rPr>
        <w:t>（按照单笔赎金</w:t>
      </w:r>
      <w:r w:rsidR="00FE6831" w:rsidRPr="00312F6E">
        <w:rPr>
          <w:rFonts w:hint="eastAsia"/>
          <w:i/>
          <w:sz w:val="18"/>
        </w:rPr>
        <w:t>3000</w:t>
      </w:r>
      <w:r w:rsidR="00FE6831" w:rsidRPr="00312F6E">
        <w:rPr>
          <w:rFonts w:hint="eastAsia"/>
          <w:i/>
          <w:sz w:val="18"/>
        </w:rPr>
        <w:t>美元估算）</w:t>
      </w:r>
      <w:r w:rsidRPr="009059FC">
        <w:rPr>
          <w:rFonts w:hint="eastAsia"/>
        </w:rPr>
        <w:t>。</w:t>
      </w:r>
    </w:p>
    <w:p w14:paraId="2B1C3847" w14:textId="51098069" w:rsidR="002B047B" w:rsidRPr="009059FC" w:rsidRDefault="002B047B" w:rsidP="002B047B">
      <w:pPr>
        <w:spacing w:afterLines="50" w:after="156"/>
        <w:ind w:firstLine="432"/>
      </w:pPr>
      <w:r w:rsidRPr="009059FC">
        <w:rPr>
          <w:rFonts w:hint="eastAsia"/>
        </w:rPr>
        <w:t>下图给出了</w:t>
      </w:r>
      <w:r w:rsidRPr="009059FC">
        <w:rPr>
          <w:rFonts w:hint="eastAsia"/>
        </w:rPr>
        <w:t>360</w:t>
      </w:r>
      <w:r w:rsidRPr="009059FC">
        <w:rPr>
          <w:rFonts w:hint="eastAsia"/>
        </w:rPr>
        <w:t>解密大师在</w:t>
      </w:r>
      <w:r w:rsidRPr="009059FC">
        <w:rPr>
          <w:rFonts w:hint="eastAsia"/>
        </w:rPr>
        <w:t>2019</w:t>
      </w:r>
      <w:r w:rsidRPr="009059FC">
        <w:rPr>
          <w:rFonts w:hint="eastAsia"/>
        </w:rPr>
        <w:t>年</w:t>
      </w:r>
      <w:r w:rsidR="009059FC">
        <w:rPr>
          <w:rFonts w:hint="eastAsia"/>
        </w:rPr>
        <w:t>前</w:t>
      </w:r>
      <w:r w:rsidR="009059FC">
        <w:rPr>
          <w:rFonts w:hint="eastAsia"/>
        </w:rPr>
        <w:t>11</w:t>
      </w:r>
      <w:r w:rsidR="009059FC">
        <w:rPr>
          <w:rFonts w:hint="eastAsia"/>
        </w:rPr>
        <w:t>个月</w:t>
      </w:r>
      <w:r w:rsidR="005D3492">
        <w:rPr>
          <w:rFonts w:hint="eastAsia"/>
        </w:rPr>
        <w:t>，</w:t>
      </w:r>
      <w:r w:rsidRPr="009059FC">
        <w:rPr>
          <w:rFonts w:hint="eastAsia"/>
        </w:rPr>
        <w:t>成功解密</w:t>
      </w:r>
      <w:r w:rsidR="005D3492">
        <w:rPr>
          <w:rFonts w:hint="eastAsia"/>
        </w:rPr>
        <w:t>被</w:t>
      </w:r>
      <w:r w:rsidRPr="009059FC">
        <w:rPr>
          <w:rFonts w:hint="eastAsia"/>
        </w:rPr>
        <w:t>勒索病毒感染</w:t>
      </w:r>
      <w:r w:rsidR="005D3492">
        <w:rPr>
          <w:rFonts w:hint="eastAsia"/>
        </w:rPr>
        <w:t>的</w:t>
      </w:r>
      <w:r w:rsidR="0067192C">
        <w:rPr>
          <w:rFonts w:hint="eastAsia"/>
        </w:rPr>
        <w:t>文件</w:t>
      </w:r>
      <w:r w:rsidR="009A7F0B">
        <w:rPr>
          <w:rFonts w:hint="eastAsia"/>
        </w:rPr>
        <w:t>和</w:t>
      </w:r>
      <w:r w:rsidR="005D3492">
        <w:rPr>
          <w:rFonts w:hint="eastAsia"/>
        </w:rPr>
        <w:t>机器</w:t>
      </w:r>
      <w:r w:rsidRPr="009059FC">
        <w:rPr>
          <w:rFonts w:hint="eastAsia"/>
        </w:rPr>
        <w:t>数量的</w:t>
      </w:r>
      <w:r w:rsidR="009059FC">
        <w:rPr>
          <w:rFonts w:hint="eastAsia"/>
        </w:rPr>
        <w:t>Top</w:t>
      </w:r>
      <w:r w:rsidR="0067192C">
        <w:rPr>
          <w:rFonts w:hint="eastAsia"/>
        </w:rPr>
        <w:t>1</w:t>
      </w:r>
      <w:r w:rsidR="009059FC">
        <w:rPr>
          <w:rFonts w:hint="eastAsia"/>
        </w:rPr>
        <w:t>0</w:t>
      </w:r>
      <w:r w:rsidRPr="009059FC">
        <w:rPr>
          <w:rFonts w:hint="eastAsia"/>
        </w:rPr>
        <w:t>。其中，</w:t>
      </w:r>
      <w:r w:rsidRPr="009059FC">
        <w:rPr>
          <w:rFonts w:hint="eastAsia"/>
        </w:rPr>
        <w:t>GandCrab</w:t>
      </w:r>
      <w:r w:rsidRPr="009059FC">
        <w:rPr>
          <w:rFonts w:hint="eastAsia"/>
        </w:rPr>
        <w:t>由于本身感染基数大且全部版本均已有可靠的解密方案，所以占比最多。</w:t>
      </w:r>
    </w:p>
    <w:p w14:paraId="74A7BD34" w14:textId="11390564" w:rsidR="002B047B" w:rsidRDefault="00B00448" w:rsidP="002B047B">
      <w:pPr>
        <w:spacing w:afterLines="50" w:after="156"/>
        <w:jc w:val="center"/>
      </w:pPr>
      <w:r>
        <w:rPr>
          <w:noProof/>
          <w:szCs w:val="21"/>
        </w:rPr>
        <w:drawing>
          <wp:inline distT="0" distB="0" distL="0" distR="0" wp14:anchorId="539081A1" wp14:editId="16C99A04">
            <wp:extent cx="5274310" cy="2966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幻灯片1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21263AF" w14:textId="77777777" w:rsidR="002B047B" w:rsidRDefault="002B047B" w:rsidP="002B047B">
      <w:pPr>
        <w:widowControl/>
        <w:jc w:val="left"/>
      </w:pPr>
      <w:r>
        <w:br w:type="page"/>
      </w:r>
    </w:p>
    <w:p w14:paraId="76870AB6" w14:textId="77777777" w:rsidR="002B047B" w:rsidRDefault="002B047B" w:rsidP="002B047B">
      <w:pPr>
        <w:spacing w:beforeLines="50" w:before="156" w:afterLines="150" w:after="468"/>
        <w:ind w:left="707" w:hangingChars="221" w:hanging="707"/>
        <w:jc w:val="center"/>
        <w:outlineLvl w:val="0"/>
        <w:rPr>
          <w:rFonts w:ascii="微软雅黑" w:eastAsia="微软雅黑" w:hAnsi="微软雅黑"/>
          <w:sz w:val="32"/>
          <w:szCs w:val="32"/>
        </w:rPr>
      </w:pPr>
      <w:bookmarkStart w:id="62" w:name="_Toc28104615"/>
      <w:r w:rsidRPr="000A1D3C">
        <w:rPr>
          <w:rFonts w:ascii="微软雅黑" w:eastAsia="微软雅黑" w:hAnsi="微软雅黑" w:hint="eastAsia"/>
          <w:sz w:val="32"/>
          <w:szCs w:val="32"/>
        </w:rPr>
        <w:lastRenderedPageBreak/>
        <w:t>附录</w:t>
      </w:r>
      <w:r>
        <w:rPr>
          <w:rFonts w:ascii="微软雅黑" w:eastAsia="微软雅黑" w:hAnsi="微软雅黑"/>
          <w:sz w:val="32"/>
          <w:szCs w:val="32"/>
        </w:rPr>
        <w:t>4</w:t>
      </w:r>
      <w:r w:rsidRPr="000A1D3C">
        <w:rPr>
          <w:rFonts w:ascii="微软雅黑" w:eastAsia="微软雅黑" w:hAnsi="微软雅黑"/>
          <w:sz w:val="32"/>
          <w:szCs w:val="32"/>
        </w:rPr>
        <w:tab/>
      </w:r>
      <w:r w:rsidRPr="000A1D3C">
        <w:rPr>
          <w:rFonts w:ascii="微软雅黑" w:eastAsia="微软雅黑" w:hAnsi="微软雅黑" w:hint="eastAsia"/>
          <w:sz w:val="32"/>
          <w:szCs w:val="32"/>
        </w:rPr>
        <w:t>360</w:t>
      </w:r>
      <w:r>
        <w:rPr>
          <w:rFonts w:ascii="微软雅黑" w:eastAsia="微软雅黑" w:hAnsi="微软雅黑" w:hint="eastAsia"/>
          <w:sz w:val="32"/>
          <w:szCs w:val="32"/>
        </w:rPr>
        <w:t>勒索病毒搜索引擎</w:t>
      </w:r>
      <w:bookmarkEnd w:id="62"/>
    </w:p>
    <w:p w14:paraId="3DC359D8" w14:textId="753C87FA" w:rsidR="00D05F90" w:rsidRDefault="00D05F90" w:rsidP="00D05F90">
      <w:pPr>
        <w:widowControl/>
        <w:spacing w:beforeLines="50" w:before="156" w:afterLines="50" w:after="156"/>
        <w:ind w:firstLine="420"/>
        <w:jc w:val="left"/>
      </w:pPr>
      <w:r w:rsidRPr="00A675D2">
        <w:rPr>
          <w:rFonts w:hint="eastAsia"/>
        </w:rPr>
        <w:t>该数据来源</w:t>
      </w:r>
      <w:hyperlink r:id="rId41" w:history="1">
        <w:r w:rsidRPr="00A675D2">
          <w:t>lesuobingdu.360.cn</w:t>
        </w:r>
      </w:hyperlink>
      <w:r w:rsidRPr="00A675D2">
        <w:rPr>
          <w:rFonts w:hint="eastAsia"/>
        </w:rPr>
        <w:t>的使用统计。</w:t>
      </w:r>
      <w:r>
        <w:rPr>
          <w:rFonts w:hint="eastAsia"/>
        </w:rPr>
        <w:t>（</w:t>
      </w:r>
      <w:r w:rsidRPr="00A675D2">
        <w:rPr>
          <w:rFonts w:hint="eastAsia"/>
        </w:rPr>
        <w:t>由于</w:t>
      </w:r>
      <w:r w:rsidRPr="00A675D2">
        <w:t>WannaCry</w:t>
      </w:r>
      <w:r w:rsidRPr="00A675D2">
        <w:rPr>
          <w:rFonts w:hint="eastAsia"/>
        </w:rPr>
        <w:t>、</w:t>
      </w:r>
      <w:r w:rsidRPr="00A675D2">
        <w:t>AllCry</w:t>
      </w:r>
      <w:r w:rsidRPr="00A675D2">
        <w:rPr>
          <w:rFonts w:hint="eastAsia"/>
        </w:rPr>
        <w:t>、</w:t>
      </w:r>
      <w:r w:rsidRPr="00A675D2">
        <w:t>TeslaCrypt</w:t>
      </w:r>
      <w:r w:rsidRPr="00A675D2">
        <w:rPr>
          <w:rFonts w:hint="eastAsia"/>
        </w:rPr>
        <w:t>、</w:t>
      </w:r>
      <w:r w:rsidRPr="00A675D2">
        <w:t>Satan</w:t>
      </w:r>
      <w:r>
        <w:rPr>
          <w:rFonts w:hint="eastAsia"/>
        </w:rPr>
        <w:t>以及</w:t>
      </w:r>
      <w:r w:rsidRPr="00A675D2">
        <w:t>kraken</w:t>
      </w:r>
      <w:r w:rsidRPr="00A675D2">
        <w:rPr>
          <w:rFonts w:hint="eastAsia"/>
        </w:rPr>
        <w:t>几个家族在过去曾出现过大规模爆发</w:t>
      </w:r>
      <w:r>
        <w:rPr>
          <w:rFonts w:hint="eastAsia"/>
        </w:rPr>
        <w:t>，之前的搜索量较高</w:t>
      </w:r>
      <w:r w:rsidRPr="00A675D2">
        <w:rPr>
          <w:rFonts w:hint="eastAsia"/>
        </w:rPr>
        <w:t>，长期停留在推荐栏里，</w:t>
      </w:r>
      <w:r>
        <w:rPr>
          <w:rFonts w:hint="eastAsia"/>
        </w:rPr>
        <w:t>对结果有一定影响，故在统计中去除了这几个家族的数据</w:t>
      </w:r>
      <w:r w:rsidR="009E6E63">
        <w:rPr>
          <w:rFonts w:hint="eastAsia"/>
        </w:rPr>
        <w:t>。）</w:t>
      </w:r>
    </w:p>
    <w:p w14:paraId="28BBA3D1" w14:textId="148C9805" w:rsidR="00D470A0" w:rsidRDefault="002B047B" w:rsidP="002B047B">
      <w:pPr>
        <w:widowControl/>
        <w:spacing w:beforeLines="50" w:before="156" w:afterLines="50" w:after="156"/>
        <w:jc w:val="center"/>
      </w:pPr>
      <w:r w:rsidRPr="00C51C55">
        <w:rPr>
          <w:rFonts w:ascii="微软雅黑" w:eastAsia="微软雅黑" w:hAnsi="微软雅黑"/>
          <w:noProof/>
        </w:rPr>
        <w:drawing>
          <wp:inline distT="0" distB="0" distL="0" distR="0" wp14:anchorId="715E959F" wp14:editId="549EF8A2">
            <wp:extent cx="5239385" cy="19132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9385" cy="1913255"/>
                    </a:xfrm>
                    <a:prstGeom prst="rect">
                      <a:avLst/>
                    </a:prstGeom>
                    <a:noFill/>
                    <a:ln>
                      <a:noFill/>
                    </a:ln>
                  </pic:spPr>
                </pic:pic>
              </a:graphicData>
            </a:graphic>
          </wp:inline>
        </w:drawing>
      </w:r>
    </w:p>
    <w:p w14:paraId="5BD2CBF4" w14:textId="16105DC0" w:rsidR="002B047B" w:rsidRDefault="00D05F90" w:rsidP="003D76C4">
      <w:pPr>
        <w:widowControl/>
        <w:spacing w:beforeLines="50" w:before="156" w:afterLines="50" w:after="156"/>
        <w:jc w:val="center"/>
      </w:pPr>
      <w:r>
        <w:rPr>
          <w:noProof/>
        </w:rPr>
        <w:drawing>
          <wp:inline distT="0" distB="0" distL="0" distR="0" wp14:anchorId="27D4059E" wp14:editId="7A70AF27">
            <wp:extent cx="5274310" cy="70548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705485"/>
                    </a:xfrm>
                    <a:prstGeom prst="rect">
                      <a:avLst/>
                    </a:prstGeom>
                  </pic:spPr>
                </pic:pic>
              </a:graphicData>
            </a:graphic>
          </wp:inline>
        </w:drawing>
      </w:r>
    </w:p>
    <w:p w14:paraId="720A310D" w14:textId="77777777" w:rsidR="00D05F90" w:rsidRPr="00662E76" w:rsidRDefault="00D05F90" w:rsidP="00D05F90">
      <w:pPr>
        <w:widowControl/>
        <w:spacing w:beforeLines="50" w:before="156" w:afterLines="50" w:after="156"/>
        <w:ind w:firstLine="420"/>
        <w:jc w:val="left"/>
      </w:pPr>
      <w:r w:rsidRPr="00662E76">
        <w:rPr>
          <w:rFonts w:hint="eastAsia"/>
        </w:rPr>
        <w:t>通过</w:t>
      </w:r>
      <w:r w:rsidRPr="00662E76">
        <w:t>对</w:t>
      </w:r>
      <w:r w:rsidRPr="00662E76">
        <w:rPr>
          <w:rFonts w:hint="eastAsia"/>
        </w:rPr>
        <w:t>2019</w:t>
      </w:r>
      <w:r w:rsidRPr="00662E76">
        <w:rPr>
          <w:rFonts w:hint="eastAsia"/>
        </w:rPr>
        <w:t>年前</w:t>
      </w:r>
      <w:r w:rsidRPr="00662E76">
        <w:rPr>
          <w:rFonts w:hint="eastAsia"/>
        </w:rPr>
        <w:t>1</w:t>
      </w:r>
      <w:r w:rsidRPr="00662E76">
        <w:t>1</w:t>
      </w:r>
      <w:r w:rsidRPr="00662E76">
        <w:rPr>
          <w:rFonts w:hint="eastAsia"/>
        </w:rPr>
        <w:t>个月</w:t>
      </w:r>
      <w:r w:rsidRPr="00662E76">
        <w:t>勒索病毒</w:t>
      </w:r>
      <w:r w:rsidRPr="00662E76">
        <w:rPr>
          <w:rFonts w:hint="eastAsia"/>
        </w:rPr>
        <w:t>搜索</w:t>
      </w:r>
      <w:r w:rsidRPr="00662E76">
        <w:t>引擎</w:t>
      </w:r>
      <w:r w:rsidRPr="00662E76">
        <w:rPr>
          <w:rFonts w:hint="eastAsia"/>
        </w:rPr>
        <w:t>热词</w:t>
      </w:r>
      <w:r w:rsidRPr="00662E76">
        <w:t>进行分析发现，</w:t>
      </w:r>
      <w:r w:rsidRPr="00662E76">
        <w:rPr>
          <w:rFonts w:hint="eastAsia"/>
        </w:rPr>
        <w:t>除</w:t>
      </w:r>
      <w:r w:rsidRPr="00662E76">
        <w:t>了由于</w:t>
      </w:r>
      <w:r w:rsidRPr="00662E76">
        <w:rPr>
          <w:rFonts w:hint="eastAsia"/>
        </w:rPr>
        <w:t>用户各种原因</w:t>
      </w:r>
      <w:r w:rsidRPr="00662E76">
        <w:t>滞留的热词外，</w:t>
      </w:r>
      <w:r w:rsidRPr="00662E76">
        <w:rPr>
          <w:rFonts w:hint="eastAsia"/>
        </w:rPr>
        <w:t>搜索</w:t>
      </w:r>
      <w:r w:rsidRPr="00662E76">
        <w:t>量</w:t>
      </w:r>
      <w:r w:rsidRPr="00662E76">
        <w:rPr>
          <w:rFonts w:hint="eastAsia"/>
        </w:rPr>
        <w:t>排</w:t>
      </w:r>
      <w:r w:rsidRPr="00662E76">
        <w:t>前</w:t>
      </w:r>
      <w:r w:rsidRPr="00662E76">
        <w:rPr>
          <w:rFonts w:hint="eastAsia"/>
        </w:rPr>
        <w:t>十</w:t>
      </w:r>
      <w:r w:rsidRPr="00662E76">
        <w:t>的关键词情况如下：</w:t>
      </w:r>
    </w:p>
    <w:p w14:paraId="3CCF421F" w14:textId="2263ECA1" w:rsidR="00AC45F3" w:rsidRPr="00662E76" w:rsidRDefault="00AC45F3" w:rsidP="00AC45F3">
      <w:pPr>
        <w:pStyle w:val="af7"/>
        <w:numPr>
          <w:ilvl w:val="0"/>
          <w:numId w:val="22"/>
        </w:numPr>
        <w:ind w:firstLineChars="0"/>
      </w:pPr>
      <w:r w:rsidRPr="00662E76">
        <w:t xml:space="preserve">GandCrab: </w:t>
      </w:r>
      <w:r w:rsidRPr="00662E76">
        <w:rPr>
          <w:rFonts w:hint="eastAsia"/>
        </w:rPr>
        <w:t>“</w:t>
      </w:r>
      <w:r w:rsidRPr="00662E76">
        <w:t>GandCrab</w:t>
      </w:r>
      <w:r w:rsidRPr="00662E76">
        <w:rPr>
          <w:rFonts w:hint="eastAsia"/>
        </w:rPr>
        <w:t>”成为</w:t>
      </w:r>
      <w:r w:rsidRPr="00662E76">
        <w:t>关键词</w:t>
      </w:r>
      <w:r w:rsidRPr="00662E76">
        <w:rPr>
          <w:rFonts w:hint="eastAsia"/>
        </w:rPr>
        <w:t>主要</w:t>
      </w:r>
      <w:r w:rsidRPr="00662E76">
        <w:t>由于</w:t>
      </w:r>
      <w:r w:rsidRPr="00662E76">
        <w:rPr>
          <w:rFonts w:hint="eastAsia"/>
        </w:rPr>
        <w:t>黑客留下</w:t>
      </w:r>
      <w:r w:rsidRPr="00662E76">
        <w:t>的文档中都会</w:t>
      </w:r>
      <w:r w:rsidRPr="00662E76">
        <w:rPr>
          <w:rFonts w:hint="eastAsia"/>
        </w:rPr>
        <w:t>包含</w:t>
      </w:r>
      <w:r w:rsidRPr="00662E76">
        <w:t>该</w:t>
      </w:r>
      <w:r w:rsidRPr="00662E76">
        <w:t>“</w:t>
      </w:r>
      <w:r w:rsidRPr="00662E76">
        <w:rPr>
          <w:rFonts w:hint="eastAsia"/>
        </w:rPr>
        <w:t>G</w:t>
      </w:r>
      <w:r w:rsidRPr="00662E76">
        <w:t>andCrab”</w:t>
      </w:r>
      <w:r w:rsidRPr="00662E76">
        <w:t>关键词以及版本</w:t>
      </w:r>
      <w:r w:rsidRPr="00662E76">
        <w:rPr>
          <w:rFonts w:hint="eastAsia"/>
        </w:rPr>
        <w:t>号。</w:t>
      </w:r>
      <w:r w:rsidRPr="00662E76">
        <w:t>该勒索病毒的传播渠道众多</w:t>
      </w:r>
      <w:r w:rsidRPr="00662E76">
        <w:rPr>
          <w:rFonts w:hint="eastAsia"/>
        </w:rPr>
        <w:t>，导致</w:t>
      </w:r>
      <w:r w:rsidRPr="00662E76">
        <w:t>该勒索病毒的受害者在</w:t>
      </w:r>
      <w:r w:rsidRPr="00662E76">
        <w:rPr>
          <w:rFonts w:hint="eastAsia"/>
        </w:rPr>
        <w:t>2019</w:t>
      </w:r>
      <w:r w:rsidRPr="00662E76">
        <w:rPr>
          <w:rFonts w:hint="eastAsia"/>
        </w:rPr>
        <w:t>年</w:t>
      </w:r>
      <w:r w:rsidRPr="00662E76">
        <w:t>上半年占比也是最高的</w:t>
      </w:r>
      <w:r w:rsidRPr="00662E76">
        <w:rPr>
          <w:rFonts w:hint="eastAsia"/>
        </w:rPr>
        <w:t>，该勒索病毒传播者在</w:t>
      </w:r>
      <w:r w:rsidRPr="00662E76">
        <w:rPr>
          <w:rFonts w:hint="eastAsia"/>
        </w:rPr>
        <w:t>2</w:t>
      </w:r>
      <w:r w:rsidRPr="00662E76">
        <w:t>019</w:t>
      </w:r>
      <w:r w:rsidRPr="00662E76">
        <w:rPr>
          <w:rFonts w:hint="eastAsia"/>
        </w:rPr>
        <w:t>年</w:t>
      </w:r>
      <w:r w:rsidRPr="00662E76">
        <w:rPr>
          <w:rFonts w:hint="eastAsia"/>
        </w:rPr>
        <w:t>6</w:t>
      </w:r>
      <w:r w:rsidRPr="00662E76">
        <w:rPr>
          <w:rFonts w:hint="eastAsia"/>
        </w:rPr>
        <w:t>月</w:t>
      </w:r>
      <w:r w:rsidRPr="00662E76">
        <w:rPr>
          <w:rFonts w:hint="eastAsia"/>
        </w:rPr>
        <w:t>1</w:t>
      </w:r>
      <w:r w:rsidR="00DE0113">
        <w:rPr>
          <w:rFonts w:hint="eastAsia"/>
        </w:rPr>
        <w:t>日</w:t>
      </w:r>
      <w:r w:rsidRPr="00662E76">
        <w:rPr>
          <w:rFonts w:hint="eastAsia"/>
        </w:rPr>
        <w:t>宣布正式停播。</w:t>
      </w:r>
    </w:p>
    <w:p w14:paraId="0C08A661" w14:textId="77777777" w:rsidR="00D05F90" w:rsidRPr="00662E76" w:rsidRDefault="00D05F90" w:rsidP="00D05F90">
      <w:pPr>
        <w:pStyle w:val="af7"/>
        <w:numPr>
          <w:ilvl w:val="0"/>
          <w:numId w:val="22"/>
        </w:numPr>
        <w:ind w:firstLineChars="0"/>
      </w:pPr>
      <w:r w:rsidRPr="00662E76">
        <w:t>Help989:</w:t>
      </w:r>
      <w:r w:rsidRPr="00662E76">
        <w:rPr>
          <w:rFonts w:hint="eastAsia"/>
        </w:rPr>
        <w:t>“</w:t>
      </w:r>
      <w:r w:rsidRPr="00662E76">
        <w:rPr>
          <w:rFonts w:hint="eastAsia"/>
        </w:rPr>
        <w:t>h</w:t>
      </w:r>
      <w:r w:rsidRPr="00662E76">
        <w:t>elp989</w:t>
      </w:r>
      <w:r w:rsidRPr="00662E76">
        <w:rPr>
          <w:rFonts w:hint="eastAsia"/>
        </w:rPr>
        <w:t>”成为关键词主要由于被加密文件后缀会被统一修改为“</w:t>
      </w:r>
      <w:r w:rsidRPr="00662E76">
        <w:rPr>
          <w:rFonts w:hint="eastAsia"/>
        </w:rPr>
        <w:t>h</w:t>
      </w:r>
      <w:r w:rsidRPr="00662E76">
        <w:t>elp989</w:t>
      </w:r>
      <w:r w:rsidRPr="00662E76">
        <w:rPr>
          <w:rFonts w:hint="eastAsia"/>
        </w:rPr>
        <w:t>”</w:t>
      </w:r>
      <w:r w:rsidRPr="00662E76">
        <w:rPr>
          <w:rFonts w:hint="eastAsia"/>
        </w:rPr>
        <w:t>,</w:t>
      </w:r>
      <w:r w:rsidRPr="00662E76">
        <w:rPr>
          <w:rFonts w:hint="eastAsia"/>
        </w:rPr>
        <w:t>该关键词属于</w:t>
      </w:r>
      <w:r w:rsidRPr="00662E76">
        <w:rPr>
          <w:rFonts w:hint="eastAsia"/>
        </w:rPr>
        <w:t>GlobeIm</w:t>
      </w:r>
      <w:r w:rsidRPr="00662E76">
        <w:t>poster</w:t>
      </w:r>
      <w:r w:rsidRPr="00662E76">
        <w:rPr>
          <w:rFonts w:hint="eastAsia"/>
        </w:rPr>
        <w:t>勒索病毒家族。该</w:t>
      </w:r>
      <w:r w:rsidRPr="00662E76">
        <w:t>勒索病毒</w:t>
      </w:r>
      <w:r w:rsidRPr="00662E76">
        <w:rPr>
          <w:rFonts w:hint="eastAsia"/>
        </w:rPr>
        <w:t>家族，后缀更新</w:t>
      </w:r>
      <w:r w:rsidRPr="00662E76">
        <w:t>非常频繁，从</w:t>
      </w:r>
      <w:r w:rsidRPr="00662E76">
        <w:rPr>
          <w:rFonts w:hint="eastAsia"/>
        </w:rPr>
        <w:t>2017</w:t>
      </w:r>
      <w:r w:rsidRPr="00662E76">
        <w:rPr>
          <w:rFonts w:hint="eastAsia"/>
        </w:rPr>
        <w:t>年</w:t>
      </w:r>
      <w:r w:rsidRPr="00662E76">
        <w:t>开始传播至今，其后缀</w:t>
      </w:r>
      <w:r w:rsidRPr="00662E76">
        <w:rPr>
          <w:rFonts w:hint="eastAsia"/>
        </w:rPr>
        <w:t>上百种。</w:t>
      </w:r>
      <w:r w:rsidRPr="00662E76">
        <w:t>“</w:t>
      </w:r>
      <w:r w:rsidRPr="00662E76">
        <w:rPr>
          <w:rFonts w:hint="eastAsia"/>
        </w:rPr>
        <w:t>help</w:t>
      </w:r>
      <w:r w:rsidRPr="00662E76">
        <w:t>989”</w:t>
      </w:r>
      <w:r w:rsidRPr="00662E76">
        <w:rPr>
          <w:rFonts w:hint="eastAsia"/>
        </w:rPr>
        <w:t>后缀为</w:t>
      </w:r>
      <w:r w:rsidRPr="00662E76">
        <w:rPr>
          <w:rFonts w:hint="eastAsia"/>
        </w:rPr>
        <w:t>G</w:t>
      </w:r>
      <w:r w:rsidRPr="00662E76">
        <w:t>lobeImposter</w:t>
      </w:r>
      <w:r w:rsidRPr="00662E76">
        <w:rPr>
          <w:rFonts w:hint="eastAsia"/>
        </w:rPr>
        <w:t>家族在</w:t>
      </w:r>
      <w:r w:rsidRPr="00662E76">
        <w:rPr>
          <w:rFonts w:hint="eastAsia"/>
        </w:rPr>
        <w:t>2</w:t>
      </w:r>
      <w:r w:rsidRPr="00662E76">
        <w:t>019</w:t>
      </w:r>
      <w:r w:rsidRPr="00662E76">
        <w:rPr>
          <w:rFonts w:hint="eastAsia"/>
        </w:rPr>
        <w:t>年感染用户最多的变种之一</w:t>
      </w:r>
      <w:r w:rsidRPr="00662E76">
        <w:t>。</w:t>
      </w:r>
      <w:r w:rsidRPr="00662E76">
        <w:rPr>
          <w:rFonts w:hint="eastAsia"/>
        </w:rPr>
        <w:t>该</w:t>
      </w:r>
      <w:r w:rsidRPr="00662E76">
        <w:t>勒索病毒家族目前</w:t>
      </w:r>
      <w:r w:rsidRPr="00662E76">
        <w:rPr>
          <w:rFonts w:hint="eastAsia"/>
        </w:rPr>
        <w:t>主要</w:t>
      </w:r>
      <w:r w:rsidRPr="00662E76">
        <w:t>通过</w:t>
      </w:r>
      <w:r w:rsidRPr="00662E76">
        <w:rPr>
          <w:rFonts w:hint="eastAsia"/>
        </w:rPr>
        <w:t>爆破</w:t>
      </w:r>
      <w:r w:rsidRPr="00662E76">
        <w:t>远程桌面口令，手动投毒</w:t>
      </w:r>
      <w:r w:rsidRPr="00662E76">
        <w:rPr>
          <w:rFonts w:hint="eastAsia"/>
        </w:rPr>
        <w:t>。其</w:t>
      </w:r>
      <w:r w:rsidRPr="00662E76">
        <w:t>主要受害者</w:t>
      </w:r>
      <w:r w:rsidRPr="00662E76">
        <w:rPr>
          <w:rFonts w:hint="eastAsia"/>
        </w:rPr>
        <w:t>为</w:t>
      </w:r>
      <w:r w:rsidRPr="00662E76">
        <w:t>企业用户。</w:t>
      </w:r>
    </w:p>
    <w:p w14:paraId="42E38505" w14:textId="77777777" w:rsidR="00D05F90" w:rsidRPr="00662E76" w:rsidRDefault="00D05F90" w:rsidP="00D05F90">
      <w:pPr>
        <w:pStyle w:val="af7"/>
        <w:numPr>
          <w:ilvl w:val="0"/>
          <w:numId w:val="22"/>
        </w:numPr>
        <w:ind w:firstLineChars="0"/>
      </w:pPr>
      <w:r w:rsidRPr="00662E76">
        <w:t>W</w:t>
      </w:r>
      <w:r w:rsidRPr="00662E76">
        <w:rPr>
          <w:rFonts w:hint="eastAsia"/>
        </w:rPr>
        <w:t>ecan</w:t>
      </w:r>
      <w:r w:rsidRPr="00662E76">
        <w:t>help</w:t>
      </w:r>
      <w:r w:rsidRPr="00662E76">
        <w:rPr>
          <w:rFonts w:hint="eastAsia"/>
        </w:rPr>
        <w:t>：“</w:t>
      </w:r>
      <w:r w:rsidRPr="00662E76">
        <w:rPr>
          <w:rFonts w:hint="eastAsia"/>
        </w:rPr>
        <w:t>w</w:t>
      </w:r>
      <w:r w:rsidRPr="00662E76">
        <w:t>ecanhelp</w:t>
      </w:r>
      <w:r w:rsidRPr="00662E76">
        <w:rPr>
          <w:rFonts w:hint="eastAsia"/>
        </w:rPr>
        <w:t>”成为关键词主要由于被加密文件后缀会被统一修改为“</w:t>
      </w:r>
      <w:r w:rsidRPr="00662E76">
        <w:rPr>
          <w:rFonts w:hint="eastAsia"/>
        </w:rPr>
        <w:t>w</w:t>
      </w:r>
      <w:r w:rsidRPr="00662E76">
        <w:t>ecanhelp</w:t>
      </w:r>
      <w:r w:rsidRPr="00662E76">
        <w:rPr>
          <w:rFonts w:hint="eastAsia"/>
        </w:rPr>
        <w:t>”</w:t>
      </w:r>
      <w:r w:rsidRPr="00662E76">
        <w:rPr>
          <w:rFonts w:hint="eastAsia"/>
        </w:rPr>
        <w:t>,</w:t>
      </w:r>
      <w:r w:rsidRPr="00662E76">
        <w:rPr>
          <w:rFonts w:hint="eastAsia"/>
        </w:rPr>
        <w:t>该关键词属于</w:t>
      </w:r>
      <w:r w:rsidRPr="00662E76">
        <w:rPr>
          <w:rFonts w:hint="eastAsia"/>
        </w:rPr>
        <w:t>Nemesis</w:t>
      </w:r>
      <w:r w:rsidRPr="00662E76">
        <w:rPr>
          <w:rFonts w:hint="eastAsia"/>
        </w:rPr>
        <w:t>勒索病家族。该勒索病毒最早在</w:t>
      </w:r>
      <w:r w:rsidRPr="00662E76">
        <w:rPr>
          <w:rFonts w:hint="eastAsia"/>
        </w:rPr>
        <w:t>2</w:t>
      </w:r>
      <w:r w:rsidRPr="00662E76">
        <w:t>017</w:t>
      </w:r>
      <w:r w:rsidRPr="00662E76">
        <w:rPr>
          <w:rFonts w:hint="eastAsia"/>
        </w:rPr>
        <w:t>年</w:t>
      </w:r>
      <w:r w:rsidRPr="00662E76">
        <w:rPr>
          <w:rFonts w:hint="eastAsia"/>
        </w:rPr>
        <w:t>2</w:t>
      </w:r>
      <w:r w:rsidRPr="00662E76">
        <w:rPr>
          <w:rFonts w:hint="eastAsia"/>
        </w:rPr>
        <w:t>月份出现，早期的</w:t>
      </w:r>
      <w:r w:rsidRPr="00662E76">
        <w:rPr>
          <w:rFonts w:hint="eastAsia"/>
        </w:rPr>
        <w:t>Ne</w:t>
      </w:r>
      <w:r w:rsidRPr="00662E76">
        <w:t>mesis</w:t>
      </w:r>
      <w:r w:rsidRPr="00662E76">
        <w:rPr>
          <w:rFonts w:hint="eastAsia"/>
        </w:rPr>
        <w:t>勒索病毒被称作为</w:t>
      </w:r>
      <w:r w:rsidRPr="00662E76">
        <w:t>CryptON</w:t>
      </w:r>
      <w:r w:rsidRPr="00662E76">
        <w:rPr>
          <w:rFonts w:hint="eastAsia"/>
        </w:rPr>
        <w:t>勒索病毒</w:t>
      </w:r>
      <w:r w:rsidRPr="00662E76">
        <w:rPr>
          <w:rFonts w:hint="eastAsia"/>
        </w:rPr>
        <w:t>/X</w:t>
      </w:r>
      <w:r w:rsidRPr="00662E76">
        <w:t>3</w:t>
      </w:r>
      <w:r w:rsidRPr="00662E76">
        <w:rPr>
          <w:rFonts w:hint="eastAsia"/>
        </w:rPr>
        <w:t>m</w:t>
      </w:r>
      <w:r w:rsidRPr="00662E76">
        <w:rPr>
          <w:rFonts w:hint="eastAsia"/>
        </w:rPr>
        <w:t>勒索病毒，同时早期该勒索病毒存在算法漏洞，能通过碰撞解密出文件。所以该团队在复出时正式更名为</w:t>
      </w:r>
      <w:r w:rsidRPr="00662E76">
        <w:rPr>
          <w:rFonts w:hint="eastAsia"/>
        </w:rPr>
        <w:t>Ne</w:t>
      </w:r>
      <w:r w:rsidRPr="00662E76">
        <w:t>mesis</w:t>
      </w:r>
      <w:r w:rsidRPr="00662E76">
        <w:rPr>
          <w:rFonts w:hint="eastAsia"/>
        </w:rPr>
        <w:t>勒索病毒。</w:t>
      </w:r>
    </w:p>
    <w:p w14:paraId="2C8721DE" w14:textId="77777777" w:rsidR="00D05F90" w:rsidRPr="00662E76" w:rsidRDefault="00D05F90" w:rsidP="00D05F90">
      <w:pPr>
        <w:pStyle w:val="af7"/>
        <w:numPr>
          <w:ilvl w:val="0"/>
          <w:numId w:val="22"/>
        </w:numPr>
        <w:ind w:firstLineChars="0"/>
      </w:pPr>
      <w:r w:rsidRPr="00662E76">
        <w:rPr>
          <w:rFonts w:hint="eastAsia"/>
        </w:rPr>
        <w:t>A</w:t>
      </w:r>
      <w:r w:rsidRPr="00662E76">
        <w:t>ctin</w:t>
      </w:r>
      <w:r w:rsidRPr="00662E76">
        <w:t>：</w:t>
      </w:r>
      <w:r w:rsidRPr="00662E76">
        <w:rPr>
          <w:rFonts w:hint="eastAsia"/>
        </w:rPr>
        <w:t>“</w:t>
      </w:r>
      <w:r w:rsidRPr="00662E76">
        <w:rPr>
          <w:rFonts w:hint="eastAsia"/>
        </w:rPr>
        <w:t>Actin</w:t>
      </w:r>
      <w:r w:rsidRPr="00662E76">
        <w:rPr>
          <w:rFonts w:hint="eastAsia"/>
        </w:rPr>
        <w:t>”成为</w:t>
      </w:r>
      <w:r w:rsidRPr="00662E76">
        <w:t>关键词主要由于被加密文件后缀</w:t>
      </w:r>
      <w:r w:rsidRPr="00662E76">
        <w:rPr>
          <w:rFonts w:hint="eastAsia"/>
        </w:rPr>
        <w:t>，会被</w:t>
      </w:r>
      <w:r w:rsidRPr="00662E76">
        <w:t>统一修改为</w:t>
      </w:r>
      <w:r w:rsidRPr="00662E76">
        <w:t>“ACTIN”</w:t>
      </w:r>
      <w:r w:rsidRPr="00662E76">
        <w:rPr>
          <w:rFonts w:hint="eastAsia"/>
        </w:rPr>
        <w:t>，</w:t>
      </w:r>
      <w:r w:rsidRPr="00662E76">
        <w:t>该关键词属于</w:t>
      </w:r>
      <w:r w:rsidRPr="00662E76">
        <w:rPr>
          <w:rFonts w:hint="eastAsia"/>
        </w:rPr>
        <w:t>phobos</w:t>
      </w:r>
      <w:r w:rsidRPr="00662E76">
        <w:rPr>
          <w:rFonts w:hint="eastAsia"/>
        </w:rPr>
        <w:t>勒索</w:t>
      </w:r>
      <w:r w:rsidRPr="00662E76">
        <w:t>病毒家族</w:t>
      </w:r>
      <w:r w:rsidRPr="00662E76">
        <w:rPr>
          <w:rFonts w:hint="eastAsia"/>
        </w:rPr>
        <w:t>。</w:t>
      </w:r>
      <w:r w:rsidRPr="00662E76">
        <w:t>该</w:t>
      </w:r>
      <w:r w:rsidRPr="00662E76">
        <w:rPr>
          <w:rFonts w:hint="eastAsia"/>
        </w:rPr>
        <w:t>勒索</w:t>
      </w:r>
      <w:r w:rsidRPr="00662E76">
        <w:t>病毒是</w:t>
      </w:r>
      <w:r w:rsidRPr="00662E76">
        <w:rPr>
          <w:rFonts w:hint="eastAsia"/>
        </w:rPr>
        <w:t>2019</w:t>
      </w:r>
      <w:r w:rsidRPr="00662E76">
        <w:rPr>
          <w:rFonts w:hint="eastAsia"/>
        </w:rPr>
        <w:t>年新增</w:t>
      </w:r>
      <w:r w:rsidRPr="00662E76">
        <w:t>的一个</w:t>
      </w:r>
      <w:r w:rsidRPr="00662E76">
        <w:rPr>
          <w:rFonts w:hint="eastAsia"/>
        </w:rPr>
        <w:t>勒索病毒</w:t>
      </w:r>
      <w:r w:rsidRPr="00662E76">
        <w:t>家族，该</w:t>
      </w:r>
      <w:r w:rsidRPr="00662E76">
        <w:rPr>
          <w:rFonts w:hint="eastAsia"/>
        </w:rPr>
        <w:t>家族从传播</w:t>
      </w:r>
      <w:r w:rsidRPr="00662E76">
        <w:t>渠道到勒索提示信息，</w:t>
      </w:r>
      <w:r w:rsidRPr="00662E76">
        <w:rPr>
          <w:rFonts w:hint="eastAsia"/>
        </w:rPr>
        <w:t>全部</w:t>
      </w:r>
      <w:r w:rsidRPr="00662E76">
        <w:t>都在刻意模仿</w:t>
      </w:r>
      <w:r w:rsidRPr="00662E76">
        <w:rPr>
          <w:rFonts w:hint="eastAsia"/>
        </w:rPr>
        <w:t>C</w:t>
      </w:r>
      <w:r w:rsidRPr="00662E76">
        <w:t>rysis</w:t>
      </w:r>
      <w:r w:rsidRPr="00662E76">
        <w:t>勒索病毒家族。</w:t>
      </w:r>
    </w:p>
    <w:p w14:paraId="572B19C3" w14:textId="77777777" w:rsidR="00D05F90" w:rsidRPr="00D05F90" w:rsidRDefault="00D05F90" w:rsidP="00D05F90">
      <w:pPr>
        <w:pStyle w:val="af7"/>
        <w:numPr>
          <w:ilvl w:val="0"/>
          <w:numId w:val="22"/>
        </w:numPr>
        <w:ind w:firstLineChars="0"/>
      </w:pPr>
      <w:r w:rsidRPr="00D05F90">
        <w:t>Supporthehelpgood:</w:t>
      </w:r>
      <w:r w:rsidRPr="00D05F90">
        <w:rPr>
          <w:rFonts w:hint="eastAsia"/>
        </w:rPr>
        <w:t>同“</w:t>
      </w:r>
      <w:r w:rsidRPr="00D05F90">
        <w:rPr>
          <w:rFonts w:hint="eastAsia"/>
        </w:rPr>
        <w:t>h</w:t>
      </w:r>
      <w:r w:rsidRPr="00D05F90">
        <w:t>elp989</w:t>
      </w:r>
      <w:r w:rsidRPr="00D05F90">
        <w:rPr>
          <w:rFonts w:hint="eastAsia"/>
        </w:rPr>
        <w:t>”。</w:t>
      </w:r>
    </w:p>
    <w:p w14:paraId="2B883F0F" w14:textId="77777777" w:rsidR="00D05F90" w:rsidRPr="00D05F90" w:rsidRDefault="00D05F90" w:rsidP="00D05F90">
      <w:pPr>
        <w:pStyle w:val="af7"/>
        <w:numPr>
          <w:ilvl w:val="0"/>
          <w:numId w:val="22"/>
        </w:numPr>
        <w:ind w:firstLineChars="0"/>
      </w:pPr>
      <w:r w:rsidRPr="00D05F90">
        <w:t>A</w:t>
      </w:r>
      <w:r w:rsidRPr="00D05F90">
        <w:rPr>
          <w:rFonts w:hint="eastAsia"/>
        </w:rPr>
        <w:t>dage</w:t>
      </w:r>
      <w:r w:rsidRPr="00D05F90">
        <w:t>:</w:t>
      </w:r>
      <w:r w:rsidRPr="00D05F90">
        <w:rPr>
          <w:rFonts w:hint="eastAsia"/>
        </w:rPr>
        <w:t>同“</w:t>
      </w:r>
      <w:r w:rsidRPr="00D05F90">
        <w:rPr>
          <w:rFonts w:hint="eastAsia"/>
        </w:rPr>
        <w:t>a</w:t>
      </w:r>
      <w:r w:rsidRPr="00D05F90">
        <w:t>ctin</w:t>
      </w:r>
      <w:r w:rsidRPr="00D05F90">
        <w:rPr>
          <w:rFonts w:hint="eastAsia"/>
        </w:rPr>
        <w:t>”。</w:t>
      </w:r>
    </w:p>
    <w:p w14:paraId="24E7E789" w14:textId="77777777" w:rsidR="00D05F90" w:rsidRPr="00D05F90" w:rsidRDefault="00D05F90" w:rsidP="00D05F90">
      <w:pPr>
        <w:pStyle w:val="af7"/>
        <w:numPr>
          <w:ilvl w:val="0"/>
          <w:numId w:val="22"/>
        </w:numPr>
        <w:ind w:firstLineChars="0"/>
      </w:pPr>
      <w:r w:rsidRPr="00D05F90">
        <w:rPr>
          <w:rFonts w:hint="eastAsia"/>
        </w:rPr>
        <w:t>ETH</w:t>
      </w:r>
      <w:r w:rsidRPr="00D05F90">
        <w:rPr>
          <w:rFonts w:hint="eastAsia"/>
        </w:rPr>
        <w:t>：“</w:t>
      </w:r>
      <w:r w:rsidRPr="00D05F90">
        <w:t>ETH</w:t>
      </w:r>
      <w:r w:rsidRPr="00D05F90">
        <w:rPr>
          <w:rFonts w:hint="eastAsia"/>
        </w:rPr>
        <w:t>”成为</w:t>
      </w:r>
      <w:r w:rsidRPr="00D05F90">
        <w:t>关键词</w:t>
      </w:r>
      <w:r w:rsidRPr="00D05F90">
        <w:rPr>
          <w:rFonts w:hint="eastAsia"/>
        </w:rPr>
        <w:t>，</w:t>
      </w:r>
      <w:r w:rsidRPr="00D05F90">
        <w:t>主要由于</w:t>
      </w:r>
      <w:r w:rsidRPr="00D05F90">
        <w:rPr>
          <w:rFonts w:hint="eastAsia"/>
        </w:rPr>
        <w:t>被</w:t>
      </w:r>
      <w:r w:rsidRPr="00D05F90">
        <w:t>加密</w:t>
      </w:r>
      <w:r w:rsidRPr="00D05F90">
        <w:rPr>
          <w:rFonts w:hint="eastAsia"/>
        </w:rPr>
        <w:t>文件后缀会被</w:t>
      </w:r>
      <w:r w:rsidRPr="00D05F90">
        <w:t>统一修改为</w:t>
      </w:r>
      <w:r w:rsidRPr="00D05F90">
        <w:t>“ETH”,</w:t>
      </w:r>
      <w:r w:rsidRPr="00D05F90">
        <w:rPr>
          <w:rFonts w:hint="eastAsia"/>
        </w:rPr>
        <w:t>该关键词</w:t>
      </w:r>
      <w:r w:rsidRPr="00D05F90">
        <w:t>属于</w:t>
      </w:r>
      <w:r w:rsidRPr="00D05F90">
        <w:rPr>
          <w:rFonts w:hint="eastAsia"/>
        </w:rPr>
        <w:t>C</w:t>
      </w:r>
      <w:r w:rsidRPr="00D05F90">
        <w:t>rysis</w:t>
      </w:r>
      <w:r w:rsidRPr="00D05F90">
        <w:t>勒索病毒家族。</w:t>
      </w:r>
      <w:r w:rsidRPr="00D05F90">
        <w:rPr>
          <w:rFonts w:hint="eastAsia"/>
        </w:rPr>
        <w:t>该</w:t>
      </w:r>
      <w:r w:rsidRPr="00D05F90">
        <w:t>勒索病毒是</w:t>
      </w:r>
      <w:r w:rsidRPr="00D05F90">
        <w:rPr>
          <w:rFonts w:hint="eastAsia"/>
        </w:rPr>
        <w:t>当前</w:t>
      </w:r>
      <w:r w:rsidRPr="00D05F90">
        <w:t>传播</w:t>
      </w:r>
      <w:r w:rsidRPr="00D05F90">
        <w:rPr>
          <w:rFonts w:hint="eastAsia"/>
        </w:rPr>
        <w:t>史最长</w:t>
      </w:r>
      <w:r w:rsidRPr="00D05F90">
        <w:t>的一个家族，该勒索病毒家</w:t>
      </w:r>
      <w:r w:rsidRPr="00D05F90">
        <w:lastRenderedPageBreak/>
        <w:t>族</w:t>
      </w:r>
      <w:r w:rsidRPr="00D05F90">
        <w:rPr>
          <w:rFonts w:hint="eastAsia"/>
        </w:rPr>
        <w:t>从</w:t>
      </w:r>
      <w:r w:rsidRPr="00D05F90">
        <w:rPr>
          <w:rFonts w:hint="eastAsia"/>
        </w:rPr>
        <w:t>2016</w:t>
      </w:r>
      <w:r w:rsidRPr="00D05F90">
        <w:rPr>
          <w:rFonts w:hint="eastAsia"/>
        </w:rPr>
        <w:t>年</w:t>
      </w:r>
      <w:r w:rsidRPr="00D05F90">
        <w:t>开始传播</w:t>
      </w:r>
      <w:r w:rsidRPr="00D05F90">
        <w:rPr>
          <w:rFonts w:hint="eastAsia"/>
        </w:rPr>
        <w:t>至今</w:t>
      </w:r>
      <w:r w:rsidRPr="00D05F90">
        <w:t>，</w:t>
      </w:r>
      <w:r w:rsidRPr="00D05F90">
        <w:rPr>
          <w:rFonts w:hint="eastAsia"/>
        </w:rPr>
        <w:t>通常是由爆破</w:t>
      </w:r>
      <w:r w:rsidRPr="00D05F90">
        <w:t>远程桌面口令</w:t>
      </w:r>
      <w:r w:rsidRPr="00D05F90">
        <w:rPr>
          <w:rFonts w:hint="eastAsia"/>
        </w:rPr>
        <w:t>后</w:t>
      </w:r>
      <w:r w:rsidRPr="00D05F90">
        <w:t>手动投毒</w:t>
      </w:r>
      <w:r w:rsidRPr="00D05F90">
        <w:rPr>
          <w:rFonts w:hint="eastAsia"/>
        </w:rPr>
        <w:t>传播。</w:t>
      </w:r>
    </w:p>
    <w:p w14:paraId="6FAA3860" w14:textId="77777777" w:rsidR="00D05F90" w:rsidRPr="00D05F90" w:rsidRDefault="00D05F90" w:rsidP="00D05F90">
      <w:pPr>
        <w:pStyle w:val="af7"/>
        <w:numPr>
          <w:ilvl w:val="0"/>
          <w:numId w:val="22"/>
        </w:numPr>
        <w:ind w:firstLineChars="0"/>
      </w:pPr>
      <w:r w:rsidRPr="00D05F90">
        <w:rPr>
          <w:rFonts w:hint="eastAsia"/>
        </w:rPr>
        <w:t>S</w:t>
      </w:r>
      <w:r w:rsidRPr="00D05F90">
        <w:t>caletto</w:t>
      </w:r>
      <w:r w:rsidRPr="00D05F90">
        <w:t>：</w:t>
      </w:r>
      <w:r w:rsidRPr="00D05F90">
        <w:rPr>
          <w:rFonts w:hint="eastAsia"/>
        </w:rPr>
        <w:t>同“</w:t>
      </w:r>
      <w:r w:rsidRPr="00D05F90">
        <w:rPr>
          <w:rFonts w:hint="eastAsia"/>
        </w:rPr>
        <w:t>h</w:t>
      </w:r>
      <w:r w:rsidRPr="00D05F90">
        <w:t>elp989</w:t>
      </w:r>
      <w:r w:rsidRPr="00D05F90">
        <w:rPr>
          <w:rFonts w:hint="eastAsia"/>
        </w:rPr>
        <w:t>”</w:t>
      </w:r>
      <w:r w:rsidRPr="00D05F90">
        <w:t xml:space="preserve"> </w:t>
      </w:r>
    </w:p>
    <w:p w14:paraId="7041B142" w14:textId="77777777" w:rsidR="00D05F90" w:rsidRPr="00D05F90" w:rsidRDefault="00D05F90" w:rsidP="00D05F90">
      <w:pPr>
        <w:pStyle w:val="af7"/>
        <w:numPr>
          <w:ilvl w:val="0"/>
          <w:numId w:val="22"/>
        </w:numPr>
        <w:ind w:firstLineChars="0"/>
      </w:pPr>
      <w:r w:rsidRPr="00D05F90">
        <w:t>Adobe:</w:t>
      </w:r>
      <w:r w:rsidRPr="00D05F90">
        <w:rPr>
          <w:rFonts w:hint="eastAsia"/>
        </w:rPr>
        <w:t>同“</w:t>
      </w:r>
      <w:r w:rsidRPr="00D05F90">
        <w:t>ETH</w:t>
      </w:r>
      <w:r w:rsidRPr="00D05F90">
        <w:rPr>
          <w:rFonts w:hint="eastAsia"/>
        </w:rPr>
        <w:t>”。</w:t>
      </w:r>
    </w:p>
    <w:p w14:paraId="3DD9E62F" w14:textId="233A30E2" w:rsidR="002B047B" w:rsidRPr="00D05F90" w:rsidRDefault="00D05F90" w:rsidP="00D05F90">
      <w:pPr>
        <w:pStyle w:val="af7"/>
        <w:numPr>
          <w:ilvl w:val="0"/>
          <w:numId w:val="22"/>
        </w:numPr>
        <w:ind w:firstLineChars="0"/>
      </w:pPr>
      <w:r w:rsidRPr="00D05F90">
        <w:t>Harma:</w:t>
      </w:r>
      <w:r w:rsidRPr="00D05F90">
        <w:rPr>
          <w:rFonts w:hint="eastAsia"/>
        </w:rPr>
        <w:t>同“</w:t>
      </w:r>
      <w:r w:rsidRPr="00D05F90">
        <w:rPr>
          <w:rFonts w:hint="eastAsia"/>
        </w:rPr>
        <w:t>E</w:t>
      </w:r>
      <w:r w:rsidRPr="00D05F90">
        <w:t>TH</w:t>
      </w:r>
      <w:r w:rsidRPr="00D05F90">
        <w:rPr>
          <w:rFonts w:hint="eastAsia"/>
        </w:rPr>
        <w:t>”</w:t>
      </w:r>
    </w:p>
    <w:p w14:paraId="0AF7B75E" w14:textId="4F13DEAA" w:rsidR="000A1D3C" w:rsidRDefault="0067192C" w:rsidP="00D470A0">
      <w:pPr>
        <w:widowControl/>
        <w:spacing w:beforeLines="50" w:before="156" w:afterLines="50" w:after="156"/>
        <w:jc w:val="center"/>
      </w:pPr>
      <w:r>
        <w:rPr>
          <w:noProof/>
        </w:rPr>
        <w:drawing>
          <wp:inline distT="0" distB="0" distL="0" distR="0" wp14:anchorId="485209B5" wp14:editId="07FE72F8">
            <wp:extent cx="5274310" cy="2966720"/>
            <wp:effectExtent l="0" t="0" r="254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幻灯片1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sectPr w:rsidR="000A1D3C">
      <w:footerReference w:type="default" r:id="rId45"/>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D7EF8C" w16cid:durableId="21ABAB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9D45C" w14:textId="77777777" w:rsidR="00093BDA" w:rsidRDefault="00093BDA">
      <w:r>
        <w:separator/>
      </w:r>
    </w:p>
  </w:endnote>
  <w:endnote w:type="continuationSeparator" w:id="0">
    <w:p w14:paraId="5FFD5D83" w14:textId="77777777" w:rsidR="00093BDA" w:rsidRDefault="00093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0EEAC" w14:textId="73F26B88" w:rsidR="00EA7F3A" w:rsidRDefault="00EA7F3A">
    <w:pPr>
      <w:pStyle w:val="af3"/>
      <w:framePr w:h="0" w:wrap="around" w:vAnchor="text" w:hAnchor="margin" w:xAlign="center" w:y="1"/>
      <w:rPr>
        <w:rStyle w:val="a4"/>
      </w:rPr>
    </w:pPr>
    <w:r>
      <w:fldChar w:fldCharType="begin"/>
    </w:r>
    <w:r>
      <w:rPr>
        <w:rStyle w:val="a4"/>
      </w:rPr>
      <w:instrText xml:space="preserve">PAGE  </w:instrText>
    </w:r>
    <w:r>
      <w:fldChar w:fldCharType="separate"/>
    </w:r>
    <w:r w:rsidR="00AB3E94">
      <w:rPr>
        <w:rStyle w:val="a4"/>
        <w:noProof/>
      </w:rPr>
      <w:t>21</w:t>
    </w:r>
    <w:r>
      <w:fldChar w:fldCharType="end"/>
    </w:r>
  </w:p>
  <w:p w14:paraId="3641495A" w14:textId="77777777" w:rsidR="00EA7F3A" w:rsidRDefault="00EA7F3A">
    <w:pPr>
      <w:pStyle w:val="af3"/>
      <w:framePr w:h="0" w:wrap="around" w:vAnchor="text" w:hAnchor="margin" w:xAlign="right" w:yAlign="top"/>
      <w:pBdr>
        <w:between w:val="none" w:sz="50" w:space="0" w:color="auto"/>
      </w:pBdr>
    </w:pPr>
  </w:p>
  <w:p w14:paraId="01A7C7C2" w14:textId="77777777" w:rsidR="00EA7F3A" w:rsidRDefault="00EA7F3A">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9A097" w14:textId="77777777" w:rsidR="00093BDA" w:rsidRDefault="00093BDA">
      <w:r>
        <w:separator/>
      </w:r>
    </w:p>
  </w:footnote>
  <w:footnote w:type="continuationSeparator" w:id="0">
    <w:p w14:paraId="110999D6" w14:textId="77777777" w:rsidR="00093BDA" w:rsidRDefault="00093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43F89" w14:textId="77777777" w:rsidR="00EA7F3A" w:rsidRPr="004871BE" w:rsidRDefault="00EA7F3A" w:rsidP="00A7504F">
    <w:pPr>
      <w:pStyle w:val="af"/>
    </w:pPr>
    <w:r>
      <w:rPr>
        <w:noProof/>
      </w:rPr>
      <w:drawing>
        <wp:inline distT="0" distB="0" distL="0" distR="0" wp14:anchorId="792FE33E" wp14:editId="3D2DCB3E">
          <wp:extent cx="2161540" cy="231775"/>
          <wp:effectExtent l="0" t="0" r="0" b="0"/>
          <wp:docPr id="1" name="图片 1" descr="360互联网安全中心_白底横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0互联网安全中心_白底横向 - 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231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lvl w:ilvl="0">
      <w:start w:val="1"/>
      <w:numFmt w:val="japaneseCounting"/>
      <w:lvlText w:val="第%1章"/>
      <w:lvlJc w:val="left"/>
      <w:pPr>
        <w:tabs>
          <w:tab w:val="num" w:pos="744"/>
        </w:tabs>
        <w:ind w:left="744" w:hanging="744"/>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1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 w15:restartNumberingAfterBreak="0">
    <w:nsid w:val="057D4EAD"/>
    <w:multiLevelType w:val="hybridMultilevel"/>
    <w:tmpl w:val="F48E73B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64C4AC2"/>
    <w:multiLevelType w:val="hybridMultilevel"/>
    <w:tmpl w:val="6A2A59FE"/>
    <w:lvl w:ilvl="0" w:tplc="4C0A9A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8B4333"/>
    <w:multiLevelType w:val="hybridMultilevel"/>
    <w:tmpl w:val="F25EBB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CD6EBF"/>
    <w:multiLevelType w:val="hybridMultilevel"/>
    <w:tmpl w:val="A63CCCF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7ED25B7"/>
    <w:multiLevelType w:val="hybridMultilevel"/>
    <w:tmpl w:val="375E9462"/>
    <w:lvl w:ilvl="0" w:tplc="56EE5AA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FC137D"/>
    <w:multiLevelType w:val="hybridMultilevel"/>
    <w:tmpl w:val="4ABA3C1E"/>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8" w15:restartNumberingAfterBreak="0">
    <w:nsid w:val="2CE50694"/>
    <w:multiLevelType w:val="hybridMultilevel"/>
    <w:tmpl w:val="E548C0F2"/>
    <w:lvl w:ilvl="0" w:tplc="04090001">
      <w:start w:val="1"/>
      <w:numFmt w:val="bullet"/>
      <w:lvlText w:val=""/>
      <w:lvlJc w:val="left"/>
      <w:pPr>
        <w:ind w:left="852" w:hanging="420"/>
      </w:pPr>
      <w:rPr>
        <w:rFonts w:ascii="Wingdings" w:hAnsi="Wingdings" w:hint="default"/>
      </w:rPr>
    </w:lvl>
    <w:lvl w:ilvl="1" w:tplc="04090003" w:tentative="1">
      <w:start w:val="1"/>
      <w:numFmt w:val="bullet"/>
      <w:lvlText w:val=""/>
      <w:lvlJc w:val="left"/>
      <w:pPr>
        <w:ind w:left="1272" w:hanging="420"/>
      </w:pPr>
      <w:rPr>
        <w:rFonts w:ascii="Wingdings" w:hAnsi="Wingdings" w:hint="default"/>
      </w:rPr>
    </w:lvl>
    <w:lvl w:ilvl="2" w:tplc="04090005"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3" w:tentative="1">
      <w:start w:val="1"/>
      <w:numFmt w:val="bullet"/>
      <w:lvlText w:val=""/>
      <w:lvlJc w:val="left"/>
      <w:pPr>
        <w:ind w:left="2532" w:hanging="420"/>
      </w:pPr>
      <w:rPr>
        <w:rFonts w:ascii="Wingdings" w:hAnsi="Wingdings" w:hint="default"/>
      </w:rPr>
    </w:lvl>
    <w:lvl w:ilvl="5" w:tplc="04090005"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3" w:tentative="1">
      <w:start w:val="1"/>
      <w:numFmt w:val="bullet"/>
      <w:lvlText w:val=""/>
      <w:lvlJc w:val="left"/>
      <w:pPr>
        <w:ind w:left="3792" w:hanging="420"/>
      </w:pPr>
      <w:rPr>
        <w:rFonts w:ascii="Wingdings" w:hAnsi="Wingdings" w:hint="default"/>
      </w:rPr>
    </w:lvl>
    <w:lvl w:ilvl="8" w:tplc="04090005" w:tentative="1">
      <w:start w:val="1"/>
      <w:numFmt w:val="bullet"/>
      <w:lvlText w:val=""/>
      <w:lvlJc w:val="left"/>
      <w:pPr>
        <w:ind w:left="4212" w:hanging="420"/>
      </w:pPr>
      <w:rPr>
        <w:rFonts w:ascii="Wingdings" w:hAnsi="Wingdings" w:hint="default"/>
      </w:rPr>
    </w:lvl>
  </w:abstractNum>
  <w:abstractNum w:abstractNumId="9" w15:restartNumberingAfterBreak="0">
    <w:nsid w:val="2F214682"/>
    <w:multiLevelType w:val="hybridMultilevel"/>
    <w:tmpl w:val="55FE4F30"/>
    <w:lvl w:ilvl="0" w:tplc="4C0A9A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F261030"/>
    <w:multiLevelType w:val="hybridMultilevel"/>
    <w:tmpl w:val="393C3DA2"/>
    <w:lvl w:ilvl="0" w:tplc="4C0A9AC6">
      <w:start w:val="1"/>
      <w:numFmt w:val="japaneseCounting"/>
      <w:lvlText w:val="%1、"/>
      <w:lvlJc w:val="left"/>
      <w:pPr>
        <w:ind w:left="840" w:hanging="420"/>
      </w:pPr>
      <w:rPr>
        <w:rFonts w:hint="default"/>
      </w:rPr>
    </w:lvl>
    <w:lvl w:ilvl="1" w:tplc="04090017">
      <w:start w:val="1"/>
      <w:numFmt w:val="chineseCountingThousand"/>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17332B2"/>
    <w:multiLevelType w:val="hybridMultilevel"/>
    <w:tmpl w:val="4ABA3C1E"/>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2" w15:restartNumberingAfterBreak="0">
    <w:nsid w:val="319C5961"/>
    <w:multiLevelType w:val="hybridMultilevel"/>
    <w:tmpl w:val="4ABA3C1E"/>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3" w15:restartNumberingAfterBreak="0">
    <w:nsid w:val="32650463"/>
    <w:multiLevelType w:val="hybridMultilevel"/>
    <w:tmpl w:val="13E0BFF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5CF7769"/>
    <w:multiLevelType w:val="hybridMultilevel"/>
    <w:tmpl w:val="E6AAC1D0"/>
    <w:lvl w:ilvl="0" w:tplc="4C0A9A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B48720B"/>
    <w:multiLevelType w:val="hybridMultilevel"/>
    <w:tmpl w:val="E3A26910"/>
    <w:lvl w:ilvl="0" w:tplc="04090011">
      <w:start w:val="1"/>
      <w:numFmt w:val="decimal"/>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6" w15:restartNumberingAfterBreak="0">
    <w:nsid w:val="3FF02DEA"/>
    <w:multiLevelType w:val="hybridMultilevel"/>
    <w:tmpl w:val="6D54BEF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9904FEA"/>
    <w:multiLevelType w:val="hybridMultilevel"/>
    <w:tmpl w:val="116E2C4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8" w15:restartNumberingAfterBreak="0">
    <w:nsid w:val="4A54498F"/>
    <w:multiLevelType w:val="hybridMultilevel"/>
    <w:tmpl w:val="6652BC94"/>
    <w:lvl w:ilvl="0" w:tplc="04090001">
      <w:start w:val="1"/>
      <w:numFmt w:val="bullet"/>
      <w:lvlText w:val=""/>
      <w:lvlJc w:val="left"/>
      <w:pPr>
        <w:ind w:left="526" w:hanging="420"/>
      </w:pPr>
      <w:rPr>
        <w:rFonts w:ascii="Wingdings" w:hAnsi="Wingdings" w:hint="default"/>
      </w:rPr>
    </w:lvl>
    <w:lvl w:ilvl="1" w:tplc="04090003" w:tentative="1">
      <w:start w:val="1"/>
      <w:numFmt w:val="bullet"/>
      <w:lvlText w:val=""/>
      <w:lvlJc w:val="left"/>
      <w:pPr>
        <w:ind w:left="946" w:hanging="420"/>
      </w:pPr>
      <w:rPr>
        <w:rFonts w:ascii="Wingdings" w:hAnsi="Wingdings" w:hint="default"/>
      </w:rPr>
    </w:lvl>
    <w:lvl w:ilvl="2" w:tplc="04090005" w:tentative="1">
      <w:start w:val="1"/>
      <w:numFmt w:val="bullet"/>
      <w:lvlText w:val=""/>
      <w:lvlJc w:val="left"/>
      <w:pPr>
        <w:ind w:left="1366" w:hanging="420"/>
      </w:pPr>
      <w:rPr>
        <w:rFonts w:ascii="Wingdings" w:hAnsi="Wingdings" w:hint="default"/>
      </w:rPr>
    </w:lvl>
    <w:lvl w:ilvl="3" w:tplc="04090001" w:tentative="1">
      <w:start w:val="1"/>
      <w:numFmt w:val="bullet"/>
      <w:lvlText w:val=""/>
      <w:lvlJc w:val="left"/>
      <w:pPr>
        <w:ind w:left="1786" w:hanging="420"/>
      </w:pPr>
      <w:rPr>
        <w:rFonts w:ascii="Wingdings" w:hAnsi="Wingdings" w:hint="default"/>
      </w:rPr>
    </w:lvl>
    <w:lvl w:ilvl="4" w:tplc="04090003" w:tentative="1">
      <w:start w:val="1"/>
      <w:numFmt w:val="bullet"/>
      <w:lvlText w:val=""/>
      <w:lvlJc w:val="left"/>
      <w:pPr>
        <w:ind w:left="2206" w:hanging="420"/>
      </w:pPr>
      <w:rPr>
        <w:rFonts w:ascii="Wingdings" w:hAnsi="Wingdings" w:hint="default"/>
      </w:rPr>
    </w:lvl>
    <w:lvl w:ilvl="5" w:tplc="04090005" w:tentative="1">
      <w:start w:val="1"/>
      <w:numFmt w:val="bullet"/>
      <w:lvlText w:val=""/>
      <w:lvlJc w:val="left"/>
      <w:pPr>
        <w:ind w:left="2626" w:hanging="420"/>
      </w:pPr>
      <w:rPr>
        <w:rFonts w:ascii="Wingdings" w:hAnsi="Wingdings" w:hint="default"/>
      </w:rPr>
    </w:lvl>
    <w:lvl w:ilvl="6" w:tplc="04090001" w:tentative="1">
      <w:start w:val="1"/>
      <w:numFmt w:val="bullet"/>
      <w:lvlText w:val=""/>
      <w:lvlJc w:val="left"/>
      <w:pPr>
        <w:ind w:left="3046" w:hanging="420"/>
      </w:pPr>
      <w:rPr>
        <w:rFonts w:ascii="Wingdings" w:hAnsi="Wingdings" w:hint="default"/>
      </w:rPr>
    </w:lvl>
    <w:lvl w:ilvl="7" w:tplc="04090003" w:tentative="1">
      <w:start w:val="1"/>
      <w:numFmt w:val="bullet"/>
      <w:lvlText w:val=""/>
      <w:lvlJc w:val="left"/>
      <w:pPr>
        <w:ind w:left="3466" w:hanging="420"/>
      </w:pPr>
      <w:rPr>
        <w:rFonts w:ascii="Wingdings" w:hAnsi="Wingdings" w:hint="default"/>
      </w:rPr>
    </w:lvl>
    <w:lvl w:ilvl="8" w:tplc="04090005" w:tentative="1">
      <w:start w:val="1"/>
      <w:numFmt w:val="bullet"/>
      <w:lvlText w:val=""/>
      <w:lvlJc w:val="left"/>
      <w:pPr>
        <w:ind w:left="3886" w:hanging="420"/>
      </w:pPr>
      <w:rPr>
        <w:rFonts w:ascii="Wingdings" w:hAnsi="Wingdings" w:hint="default"/>
      </w:rPr>
    </w:lvl>
  </w:abstractNum>
  <w:abstractNum w:abstractNumId="19" w15:restartNumberingAfterBreak="0">
    <w:nsid w:val="4B874346"/>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0" w15:restartNumberingAfterBreak="0">
    <w:nsid w:val="5F6D1962"/>
    <w:multiLevelType w:val="hybridMultilevel"/>
    <w:tmpl w:val="0018F74A"/>
    <w:lvl w:ilvl="0" w:tplc="04090011">
      <w:start w:val="1"/>
      <w:numFmt w:val="decimal"/>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1" w15:restartNumberingAfterBreak="0">
    <w:nsid w:val="64891808"/>
    <w:multiLevelType w:val="hybridMultilevel"/>
    <w:tmpl w:val="545EFC0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C3E5374"/>
    <w:multiLevelType w:val="hybridMultilevel"/>
    <w:tmpl w:val="F3F475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C566CEC"/>
    <w:multiLevelType w:val="hybridMultilevel"/>
    <w:tmpl w:val="A53C78A4"/>
    <w:lvl w:ilvl="0" w:tplc="56EE5AAE">
      <w:start w:val="1"/>
      <w:numFmt w:val="japaneseCounting"/>
      <w:lvlText w:val="%1、"/>
      <w:lvlJc w:val="left"/>
      <w:pPr>
        <w:ind w:left="720" w:hanging="720"/>
      </w:pPr>
      <w:rPr>
        <w:rFonts w:hint="default"/>
      </w:rPr>
    </w:lvl>
    <w:lvl w:ilvl="1" w:tplc="04090017">
      <w:start w:val="1"/>
      <w:numFmt w:val="chineseCountingThousand"/>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12B4EA3"/>
    <w:multiLevelType w:val="hybridMultilevel"/>
    <w:tmpl w:val="F8A6AA5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2493E02"/>
    <w:multiLevelType w:val="multilevel"/>
    <w:tmpl w:val="DC8C9F8C"/>
    <w:lvl w:ilvl="0">
      <w:start w:val="2"/>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rPr>
        <w:rFonts w:hint="eastAsia"/>
      </w:rPr>
    </w:lvl>
    <w:lvl w:ilvl="2">
      <w:start w:val="1"/>
      <w:numFmt w:val="lowerRoman"/>
      <w:lvlText w:val="%3."/>
      <w:lvlJc w:val="right"/>
      <w:pPr>
        <w:tabs>
          <w:tab w:val="num" w:pos="840"/>
        </w:tabs>
        <w:ind w:left="840" w:hanging="420"/>
      </w:pPr>
      <w:rPr>
        <w:rFonts w:hint="eastAsia"/>
      </w:rPr>
    </w:lvl>
    <w:lvl w:ilvl="3">
      <w:start w:val="1"/>
      <w:numFmt w:val="decimal"/>
      <w:lvlText w:val="%4."/>
      <w:lvlJc w:val="left"/>
      <w:pPr>
        <w:tabs>
          <w:tab w:val="num" w:pos="1260"/>
        </w:tabs>
        <w:ind w:left="1260" w:hanging="420"/>
      </w:pPr>
      <w:rPr>
        <w:rFonts w:hint="eastAsia"/>
      </w:rPr>
    </w:lvl>
    <w:lvl w:ilvl="4">
      <w:start w:val="1"/>
      <w:numFmt w:val="lowerLetter"/>
      <w:lvlText w:val="%5)"/>
      <w:lvlJc w:val="left"/>
      <w:pPr>
        <w:tabs>
          <w:tab w:val="num" w:pos="1680"/>
        </w:tabs>
        <w:ind w:left="1680" w:hanging="420"/>
      </w:pPr>
      <w:rPr>
        <w:rFonts w:hint="eastAsia"/>
      </w:rPr>
    </w:lvl>
    <w:lvl w:ilvl="5">
      <w:start w:val="1"/>
      <w:numFmt w:val="lowerRoman"/>
      <w:lvlText w:val="%6."/>
      <w:lvlJc w:val="right"/>
      <w:pPr>
        <w:tabs>
          <w:tab w:val="num" w:pos="2100"/>
        </w:tabs>
        <w:ind w:left="2100" w:hanging="420"/>
      </w:pPr>
      <w:rPr>
        <w:rFonts w:hint="eastAsia"/>
      </w:rPr>
    </w:lvl>
    <w:lvl w:ilvl="6">
      <w:start w:val="1"/>
      <w:numFmt w:val="decimal"/>
      <w:lvlText w:val="%7."/>
      <w:lvlJc w:val="left"/>
      <w:pPr>
        <w:tabs>
          <w:tab w:val="num" w:pos="2520"/>
        </w:tabs>
        <w:ind w:left="2520" w:hanging="420"/>
      </w:pPr>
      <w:rPr>
        <w:rFonts w:hint="eastAsia"/>
      </w:rPr>
    </w:lvl>
    <w:lvl w:ilvl="7">
      <w:start w:val="1"/>
      <w:numFmt w:val="lowerLetter"/>
      <w:lvlText w:val="%8)"/>
      <w:lvlJc w:val="left"/>
      <w:pPr>
        <w:tabs>
          <w:tab w:val="num" w:pos="2940"/>
        </w:tabs>
        <w:ind w:left="2940" w:hanging="420"/>
      </w:pPr>
      <w:rPr>
        <w:rFonts w:hint="eastAsia"/>
      </w:rPr>
    </w:lvl>
    <w:lvl w:ilvl="8">
      <w:start w:val="1"/>
      <w:numFmt w:val="lowerRoman"/>
      <w:lvlText w:val="%9."/>
      <w:lvlJc w:val="right"/>
      <w:pPr>
        <w:tabs>
          <w:tab w:val="num" w:pos="3360"/>
        </w:tabs>
        <w:ind w:left="3360" w:hanging="420"/>
      </w:pPr>
      <w:rPr>
        <w:rFonts w:hint="eastAsia"/>
      </w:rPr>
    </w:lvl>
  </w:abstractNum>
  <w:abstractNum w:abstractNumId="26" w15:restartNumberingAfterBreak="0">
    <w:nsid w:val="74CC0A7B"/>
    <w:multiLevelType w:val="hybridMultilevel"/>
    <w:tmpl w:val="705619B0"/>
    <w:lvl w:ilvl="0" w:tplc="4C0A9AC6">
      <w:start w:val="1"/>
      <w:numFmt w:val="japaneseCounting"/>
      <w:lvlText w:val="%1、"/>
      <w:lvlJc w:val="left"/>
      <w:pPr>
        <w:ind w:left="840" w:hanging="420"/>
      </w:pPr>
      <w:rPr>
        <w:rFonts w:hint="default"/>
      </w:rPr>
    </w:lvl>
    <w:lvl w:ilvl="1" w:tplc="04090017">
      <w:start w:val="1"/>
      <w:numFmt w:val="chineseCountingThousand"/>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79EA5172"/>
    <w:multiLevelType w:val="hybridMultilevel"/>
    <w:tmpl w:val="B4641156"/>
    <w:lvl w:ilvl="0" w:tplc="04090001">
      <w:start w:val="1"/>
      <w:numFmt w:val="bullet"/>
      <w:lvlText w:val=""/>
      <w:lvlJc w:val="left"/>
      <w:pPr>
        <w:ind w:left="852" w:hanging="420"/>
      </w:pPr>
      <w:rPr>
        <w:rFonts w:ascii="Wingdings" w:hAnsi="Wingdings" w:hint="default"/>
      </w:rPr>
    </w:lvl>
    <w:lvl w:ilvl="1" w:tplc="04090003" w:tentative="1">
      <w:start w:val="1"/>
      <w:numFmt w:val="bullet"/>
      <w:lvlText w:val=""/>
      <w:lvlJc w:val="left"/>
      <w:pPr>
        <w:ind w:left="1272" w:hanging="420"/>
      </w:pPr>
      <w:rPr>
        <w:rFonts w:ascii="Wingdings" w:hAnsi="Wingdings" w:hint="default"/>
      </w:rPr>
    </w:lvl>
    <w:lvl w:ilvl="2" w:tplc="04090005"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3" w:tentative="1">
      <w:start w:val="1"/>
      <w:numFmt w:val="bullet"/>
      <w:lvlText w:val=""/>
      <w:lvlJc w:val="left"/>
      <w:pPr>
        <w:ind w:left="2532" w:hanging="420"/>
      </w:pPr>
      <w:rPr>
        <w:rFonts w:ascii="Wingdings" w:hAnsi="Wingdings" w:hint="default"/>
      </w:rPr>
    </w:lvl>
    <w:lvl w:ilvl="5" w:tplc="04090005"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3" w:tentative="1">
      <w:start w:val="1"/>
      <w:numFmt w:val="bullet"/>
      <w:lvlText w:val=""/>
      <w:lvlJc w:val="left"/>
      <w:pPr>
        <w:ind w:left="3792" w:hanging="420"/>
      </w:pPr>
      <w:rPr>
        <w:rFonts w:ascii="Wingdings" w:hAnsi="Wingdings" w:hint="default"/>
      </w:rPr>
    </w:lvl>
    <w:lvl w:ilvl="8" w:tplc="04090005" w:tentative="1">
      <w:start w:val="1"/>
      <w:numFmt w:val="bullet"/>
      <w:lvlText w:val=""/>
      <w:lvlJc w:val="left"/>
      <w:pPr>
        <w:ind w:left="4212" w:hanging="420"/>
      </w:pPr>
      <w:rPr>
        <w:rFonts w:ascii="Wingdings" w:hAnsi="Wingdings" w:hint="default"/>
      </w:rPr>
    </w:lvl>
  </w:abstractNum>
  <w:abstractNum w:abstractNumId="28" w15:restartNumberingAfterBreak="0">
    <w:nsid w:val="7DFF6A13"/>
    <w:multiLevelType w:val="hybridMultilevel"/>
    <w:tmpl w:val="4ABA3C1E"/>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num w:numId="1">
    <w:abstractNumId w:val="0"/>
  </w:num>
  <w:num w:numId="2">
    <w:abstractNumId w:val="1"/>
  </w:num>
  <w:num w:numId="3">
    <w:abstractNumId w:val="2"/>
  </w:num>
  <w:num w:numId="4">
    <w:abstractNumId w:val="28"/>
  </w:num>
  <w:num w:numId="5">
    <w:abstractNumId w:val="19"/>
  </w:num>
  <w:num w:numId="6">
    <w:abstractNumId w:val="26"/>
  </w:num>
  <w:num w:numId="7">
    <w:abstractNumId w:val="23"/>
  </w:num>
  <w:num w:numId="8">
    <w:abstractNumId w:val="14"/>
  </w:num>
  <w:num w:numId="9">
    <w:abstractNumId w:val="24"/>
  </w:num>
  <w:num w:numId="10">
    <w:abstractNumId w:val="3"/>
  </w:num>
  <w:num w:numId="11">
    <w:abstractNumId w:val="9"/>
  </w:num>
  <w:num w:numId="12">
    <w:abstractNumId w:val="15"/>
  </w:num>
  <w:num w:numId="13">
    <w:abstractNumId w:val="20"/>
  </w:num>
  <w:num w:numId="14">
    <w:abstractNumId w:val="16"/>
  </w:num>
  <w:num w:numId="15">
    <w:abstractNumId w:val="17"/>
  </w:num>
  <w:num w:numId="16">
    <w:abstractNumId w:val="4"/>
  </w:num>
  <w:num w:numId="17">
    <w:abstractNumId w:val="10"/>
  </w:num>
  <w:num w:numId="18">
    <w:abstractNumId w:val="25"/>
  </w:num>
  <w:num w:numId="19">
    <w:abstractNumId w:val="12"/>
  </w:num>
  <w:num w:numId="20">
    <w:abstractNumId w:val="7"/>
  </w:num>
  <w:num w:numId="21">
    <w:abstractNumId w:val="11"/>
  </w:num>
  <w:num w:numId="22">
    <w:abstractNumId w:val="18"/>
  </w:num>
  <w:num w:numId="23">
    <w:abstractNumId w:val="8"/>
  </w:num>
  <w:num w:numId="24">
    <w:abstractNumId w:val="27"/>
  </w:num>
  <w:num w:numId="25">
    <w:abstractNumId w:val="5"/>
  </w:num>
  <w:num w:numId="26">
    <w:abstractNumId w:val="22"/>
  </w:num>
  <w:num w:numId="27">
    <w:abstractNumId w:val="6"/>
  </w:num>
  <w:num w:numId="28">
    <w:abstractNumId w:val="13"/>
  </w:num>
  <w:num w:numId="29">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71E"/>
    <w:rsid w:val="00002A41"/>
    <w:rsid w:val="0000300B"/>
    <w:rsid w:val="00010283"/>
    <w:rsid w:val="00011426"/>
    <w:rsid w:val="00011939"/>
    <w:rsid w:val="0001326D"/>
    <w:rsid w:val="00015441"/>
    <w:rsid w:val="000211CB"/>
    <w:rsid w:val="00022C0E"/>
    <w:rsid w:val="000262AD"/>
    <w:rsid w:val="00027689"/>
    <w:rsid w:val="00031A3F"/>
    <w:rsid w:val="00034706"/>
    <w:rsid w:val="00042DF6"/>
    <w:rsid w:val="00046E13"/>
    <w:rsid w:val="00056FC8"/>
    <w:rsid w:val="00056FDF"/>
    <w:rsid w:val="00061EB6"/>
    <w:rsid w:val="00062FF0"/>
    <w:rsid w:val="00065CE1"/>
    <w:rsid w:val="000663B0"/>
    <w:rsid w:val="000672C7"/>
    <w:rsid w:val="00067B35"/>
    <w:rsid w:val="00075406"/>
    <w:rsid w:val="00081D2C"/>
    <w:rsid w:val="000830F5"/>
    <w:rsid w:val="00091818"/>
    <w:rsid w:val="00093BDA"/>
    <w:rsid w:val="000961D9"/>
    <w:rsid w:val="000A1C00"/>
    <w:rsid w:val="000A1D3C"/>
    <w:rsid w:val="000A32D8"/>
    <w:rsid w:val="000A4A81"/>
    <w:rsid w:val="000A5C1E"/>
    <w:rsid w:val="000A6CE3"/>
    <w:rsid w:val="000B0CB5"/>
    <w:rsid w:val="000B4FEB"/>
    <w:rsid w:val="000B618B"/>
    <w:rsid w:val="000C449C"/>
    <w:rsid w:val="000C63D6"/>
    <w:rsid w:val="000C6E59"/>
    <w:rsid w:val="000C7BAD"/>
    <w:rsid w:val="000D0165"/>
    <w:rsid w:val="000D3C48"/>
    <w:rsid w:val="000D46D3"/>
    <w:rsid w:val="000D6C1C"/>
    <w:rsid w:val="000E02E7"/>
    <w:rsid w:val="000E298C"/>
    <w:rsid w:val="000F1B69"/>
    <w:rsid w:val="000F262A"/>
    <w:rsid w:val="00100107"/>
    <w:rsid w:val="00103EF7"/>
    <w:rsid w:val="00104152"/>
    <w:rsid w:val="001077A1"/>
    <w:rsid w:val="001077E4"/>
    <w:rsid w:val="00114875"/>
    <w:rsid w:val="001251D9"/>
    <w:rsid w:val="0012708D"/>
    <w:rsid w:val="0012750D"/>
    <w:rsid w:val="00131A72"/>
    <w:rsid w:val="00134522"/>
    <w:rsid w:val="001347BE"/>
    <w:rsid w:val="00137776"/>
    <w:rsid w:val="001411A9"/>
    <w:rsid w:val="001457DD"/>
    <w:rsid w:val="0015703D"/>
    <w:rsid w:val="0016006D"/>
    <w:rsid w:val="001655FD"/>
    <w:rsid w:val="00176C67"/>
    <w:rsid w:val="00180EDB"/>
    <w:rsid w:val="001817EA"/>
    <w:rsid w:val="00183FD7"/>
    <w:rsid w:val="00191BA6"/>
    <w:rsid w:val="001925E2"/>
    <w:rsid w:val="00192BA3"/>
    <w:rsid w:val="0019608C"/>
    <w:rsid w:val="001B10AE"/>
    <w:rsid w:val="001B1566"/>
    <w:rsid w:val="001B2888"/>
    <w:rsid w:val="001B2CCD"/>
    <w:rsid w:val="001B4184"/>
    <w:rsid w:val="001B4C97"/>
    <w:rsid w:val="001C2BBA"/>
    <w:rsid w:val="001C48B3"/>
    <w:rsid w:val="001C6471"/>
    <w:rsid w:val="001D5331"/>
    <w:rsid w:val="001D6B6B"/>
    <w:rsid w:val="001E3200"/>
    <w:rsid w:val="001E6349"/>
    <w:rsid w:val="001F531F"/>
    <w:rsid w:val="001F6472"/>
    <w:rsid w:val="001F7699"/>
    <w:rsid w:val="002007EC"/>
    <w:rsid w:val="00206C19"/>
    <w:rsid w:val="00206FC6"/>
    <w:rsid w:val="00211B49"/>
    <w:rsid w:val="0021271E"/>
    <w:rsid w:val="00213E2D"/>
    <w:rsid w:val="002258D4"/>
    <w:rsid w:val="00225A20"/>
    <w:rsid w:val="00226C74"/>
    <w:rsid w:val="002417D4"/>
    <w:rsid w:val="00244351"/>
    <w:rsid w:val="00247F6C"/>
    <w:rsid w:val="002520FF"/>
    <w:rsid w:val="002535AD"/>
    <w:rsid w:val="00257D24"/>
    <w:rsid w:val="0026437C"/>
    <w:rsid w:val="00266664"/>
    <w:rsid w:val="00266DC9"/>
    <w:rsid w:val="002678C7"/>
    <w:rsid w:val="00271FD9"/>
    <w:rsid w:val="00272939"/>
    <w:rsid w:val="00272BE5"/>
    <w:rsid w:val="00285DCD"/>
    <w:rsid w:val="00287726"/>
    <w:rsid w:val="002936D8"/>
    <w:rsid w:val="002B047B"/>
    <w:rsid w:val="002B3234"/>
    <w:rsid w:val="002C00D8"/>
    <w:rsid w:val="002C2430"/>
    <w:rsid w:val="002C3EB6"/>
    <w:rsid w:val="002C541B"/>
    <w:rsid w:val="002C6209"/>
    <w:rsid w:val="002C6847"/>
    <w:rsid w:val="002C6C4F"/>
    <w:rsid w:val="002D7478"/>
    <w:rsid w:val="002E0560"/>
    <w:rsid w:val="002E3EBD"/>
    <w:rsid w:val="002F47E0"/>
    <w:rsid w:val="002F4C08"/>
    <w:rsid w:val="002F74C9"/>
    <w:rsid w:val="003037C4"/>
    <w:rsid w:val="00306070"/>
    <w:rsid w:val="003112DA"/>
    <w:rsid w:val="003115FF"/>
    <w:rsid w:val="003157A2"/>
    <w:rsid w:val="00316551"/>
    <w:rsid w:val="003301A3"/>
    <w:rsid w:val="00331730"/>
    <w:rsid w:val="00346353"/>
    <w:rsid w:val="0034763E"/>
    <w:rsid w:val="00350718"/>
    <w:rsid w:val="003509EC"/>
    <w:rsid w:val="003528D2"/>
    <w:rsid w:val="003534DD"/>
    <w:rsid w:val="00355CFE"/>
    <w:rsid w:val="00360852"/>
    <w:rsid w:val="0036111E"/>
    <w:rsid w:val="00367A9B"/>
    <w:rsid w:val="0037097B"/>
    <w:rsid w:val="003710AB"/>
    <w:rsid w:val="00376ADF"/>
    <w:rsid w:val="00377CE9"/>
    <w:rsid w:val="00380482"/>
    <w:rsid w:val="00383914"/>
    <w:rsid w:val="003A2D8E"/>
    <w:rsid w:val="003A2F5D"/>
    <w:rsid w:val="003A3CF9"/>
    <w:rsid w:val="003A56D3"/>
    <w:rsid w:val="003A6BBD"/>
    <w:rsid w:val="003B0FC2"/>
    <w:rsid w:val="003B1B85"/>
    <w:rsid w:val="003B6C86"/>
    <w:rsid w:val="003C2043"/>
    <w:rsid w:val="003C4B8A"/>
    <w:rsid w:val="003C7089"/>
    <w:rsid w:val="003D76C4"/>
    <w:rsid w:val="003E02F8"/>
    <w:rsid w:val="003E0A87"/>
    <w:rsid w:val="003E5E11"/>
    <w:rsid w:val="003E6706"/>
    <w:rsid w:val="003F3C17"/>
    <w:rsid w:val="003F5015"/>
    <w:rsid w:val="003F5754"/>
    <w:rsid w:val="003F6E3C"/>
    <w:rsid w:val="00403EA1"/>
    <w:rsid w:val="004066FE"/>
    <w:rsid w:val="004115B3"/>
    <w:rsid w:val="00413CE3"/>
    <w:rsid w:val="00414C80"/>
    <w:rsid w:val="004214A4"/>
    <w:rsid w:val="00437582"/>
    <w:rsid w:val="00440482"/>
    <w:rsid w:val="0044093D"/>
    <w:rsid w:val="00441BE1"/>
    <w:rsid w:val="00447910"/>
    <w:rsid w:val="00453991"/>
    <w:rsid w:val="004552F5"/>
    <w:rsid w:val="00456766"/>
    <w:rsid w:val="0045774C"/>
    <w:rsid w:val="00463785"/>
    <w:rsid w:val="00467DEC"/>
    <w:rsid w:val="0047204D"/>
    <w:rsid w:val="004733CB"/>
    <w:rsid w:val="00473846"/>
    <w:rsid w:val="004758C5"/>
    <w:rsid w:val="004767C8"/>
    <w:rsid w:val="00483561"/>
    <w:rsid w:val="0048414E"/>
    <w:rsid w:val="004871BE"/>
    <w:rsid w:val="004903DE"/>
    <w:rsid w:val="00494887"/>
    <w:rsid w:val="00496F6A"/>
    <w:rsid w:val="004A3EDB"/>
    <w:rsid w:val="004A4687"/>
    <w:rsid w:val="004B3A02"/>
    <w:rsid w:val="004B48EE"/>
    <w:rsid w:val="004C1472"/>
    <w:rsid w:val="004C2B14"/>
    <w:rsid w:val="004C69F6"/>
    <w:rsid w:val="004C727A"/>
    <w:rsid w:val="004D0D41"/>
    <w:rsid w:val="004D42C9"/>
    <w:rsid w:val="004D462C"/>
    <w:rsid w:val="004E34D5"/>
    <w:rsid w:val="004E5540"/>
    <w:rsid w:val="004E6B78"/>
    <w:rsid w:val="004F2719"/>
    <w:rsid w:val="004F5566"/>
    <w:rsid w:val="0050152E"/>
    <w:rsid w:val="00501866"/>
    <w:rsid w:val="00512071"/>
    <w:rsid w:val="00513DA3"/>
    <w:rsid w:val="00514A5F"/>
    <w:rsid w:val="00516D34"/>
    <w:rsid w:val="00520073"/>
    <w:rsid w:val="005247CA"/>
    <w:rsid w:val="005256E5"/>
    <w:rsid w:val="00526C26"/>
    <w:rsid w:val="005337D4"/>
    <w:rsid w:val="005362FF"/>
    <w:rsid w:val="00546A3D"/>
    <w:rsid w:val="005471EE"/>
    <w:rsid w:val="005608BB"/>
    <w:rsid w:val="0056368B"/>
    <w:rsid w:val="00571B32"/>
    <w:rsid w:val="00573156"/>
    <w:rsid w:val="0057565F"/>
    <w:rsid w:val="00575FA4"/>
    <w:rsid w:val="00576241"/>
    <w:rsid w:val="005849CF"/>
    <w:rsid w:val="00590B29"/>
    <w:rsid w:val="005914C0"/>
    <w:rsid w:val="005933C7"/>
    <w:rsid w:val="005A0D0A"/>
    <w:rsid w:val="005A143A"/>
    <w:rsid w:val="005A5751"/>
    <w:rsid w:val="005A5880"/>
    <w:rsid w:val="005B0461"/>
    <w:rsid w:val="005B1417"/>
    <w:rsid w:val="005B1F07"/>
    <w:rsid w:val="005B306B"/>
    <w:rsid w:val="005B3FC9"/>
    <w:rsid w:val="005B6827"/>
    <w:rsid w:val="005B7AA8"/>
    <w:rsid w:val="005C3424"/>
    <w:rsid w:val="005C4288"/>
    <w:rsid w:val="005D067E"/>
    <w:rsid w:val="005D3492"/>
    <w:rsid w:val="005D5600"/>
    <w:rsid w:val="005D6D94"/>
    <w:rsid w:val="005D7309"/>
    <w:rsid w:val="005E6DD0"/>
    <w:rsid w:val="005F1228"/>
    <w:rsid w:val="005F486F"/>
    <w:rsid w:val="005F4C61"/>
    <w:rsid w:val="00600674"/>
    <w:rsid w:val="00601BC8"/>
    <w:rsid w:val="00601F89"/>
    <w:rsid w:val="006053DD"/>
    <w:rsid w:val="00610C98"/>
    <w:rsid w:val="00613344"/>
    <w:rsid w:val="00613CF5"/>
    <w:rsid w:val="00614710"/>
    <w:rsid w:val="00622767"/>
    <w:rsid w:val="00622A82"/>
    <w:rsid w:val="00625A28"/>
    <w:rsid w:val="006261F8"/>
    <w:rsid w:val="00632CBD"/>
    <w:rsid w:val="0063317E"/>
    <w:rsid w:val="00634453"/>
    <w:rsid w:val="00634E1C"/>
    <w:rsid w:val="00641CA1"/>
    <w:rsid w:val="006425F2"/>
    <w:rsid w:val="006431DB"/>
    <w:rsid w:val="0064403D"/>
    <w:rsid w:val="00645C2F"/>
    <w:rsid w:val="00645F4E"/>
    <w:rsid w:val="00647F7B"/>
    <w:rsid w:val="00650C78"/>
    <w:rsid w:val="00651BB6"/>
    <w:rsid w:val="00656A14"/>
    <w:rsid w:val="00656ACF"/>
    <w:rsid w:val="00656E31"/>
    <w:rsid w:val="00657BCB"/>
    <w:rsid w:val="00662E5B"/>
    <w:rsid w:val="00664A0E"/>
    <w:rsid w:val="006667C7"/>
    <w:rsid w:val="00666EA5"/>
    <w:rsid w:val="00670B12"/>
    <w:rsid w:val="0067192C"/>
    <w:rsid w:val="0067522B"/>
    <w:rsid w:val="00680ECE"/>
    <w:rsid w:val="0068229B"/>
    <w:rsid w:val="006853EF"/>
    <w:rsid w:val="00692E50"/>
    <w:rsid w:val="006A663A"/>
    <w:rsid w:val="006C00CB"/>
    <w:rsid w:val="006C068A"/>
    <w:rsid w:val="006C178F"/>
    <w:rsid w:val="006D1668"/>
    <w:rsid w:val="006D668A"/>
    <w:rsid w:val="006D6744"/>
    <w:rsid w:val="006E2853"/>
    <w:rsid w:val="006E6779"/>
    <w:rsid w:val="006F0275"/>
    <w:rsid w:val="006F07A6"/>
    <w:rsid w:val="006F2DFF"/>
    <w:rsid w:val="006F73FA"/>
    <w:rsid w:val="00703A32"/>
    <w:rsid w:val="00706C73"/>
    <w:rsid w:val="00707DE3"/>
    <w:rsid w:val="007125F6"/>
    <w:rsid w:val="007150DF"/>
    <w:rsid w:val="0072324F"/>
    <w:rsid w:val="00727242"/>
    <w:rsid w:val="00731AE6"/>
    <w:rsid w:val="00733F81"/>
    <w:rsid w:val="00736B2F"/>
    <w:rsid w:val="0074157A"/>
    <w:rsid w:val="007416F8"/>
    <w:rsid w:val="00744486"/>
    <w:rsid w:val="00752C7D"/>
    <w:rsid w:val="0075364B"/>
    <w:rsid w:val="0075418A"/>
    <w:rsid w:val="00754DE2"/>
    <w:rsid w:val="0075703C"/>
    <w:rsid w:val="007632B7"/>
    <w:rsid w:val="007638AA"/>
    <w:rsid w:val="00764225"/>
    <w:rsid w:val="00764366"/>
    <w:rsid w:val="00767E7B"/>
    <w:rsid w:val="00777148"/>
    <w:rsid w:val="00777C6C"/>
    <w:rsid w:val="00785E8D"/>
    <w:rsid w:val="007864F3"/>
    <w:rsid w:val="007926E2"/>
    <w:rsid w:val="007938C7"/>
    <w:rsid w:val="007957E1"/>
    <w:rsid w:val="00795FCF"/>
    <w:rsid w:val="007A08A7"/>
    <w:rsid w:val="007B24C7"/>
    <w:rsid w:val="007B254D"/>
    <w:rsid w:val="007B3701"/>
    <w:rsid w:val="007B6BF1"/>
    <w:rsid w:val="007C78F5"/>
    <w:rsid w:val="007D29E0"/>
    <w:rsid w:val="007D4007"/>
    <w:rsid w:val="007E073A"/>
    <w:rsid w:val="007E177E"/>
    <w:rsid w:val="007E340F"/>
    <w:rsid w:val="007E47F3"/>
    <w:rsid w:val="007E4B32"/>
    <w:rsid w:val="007E4E6F"/>
    <w:rsid w:val="007E507E"/>
    <w:rsid w:val="007E6ED8"/>
    <w:rsid w:val="007F1D98"/>
    <w:rsid w:val="007F285A"/>
    <w:rsid w:val="00801FA9"/>
    <w:rsid w:val="00803B5B"/>
    <w:rsid w:val="00804B53"/>
    <w:rsid w:val="00807D80"/>
    <w:rsid w:val="00814CD6"/>
    <w:rsid w:val="00816517"/>
    <w:rsid w:val="00822739"/>
    <w:rsid w:val="00826B5F"/>
    <w:rsid w:val="00826D46"/>
    <w:rsid w:val="0083003A"/>
    <w:rsid w:val="00835A03"/>
    <w:rsid w:val="00835F95"/>
    <w:rsid w:val="008414E4"/>
    <w:rsid w:val="00845DBD"/>
    <w:rsid w:val="0085144A"/>
    <w:rsid w:val="008517EF"/>
    <w:rsid w:val="00851EAC"/>
    <w:rsid w:val="00853417"/>
    <w:rsid w:val="00854CE9"/>
    <w:rsid w:val="00863E48"/>
    <w:rsid w:val="00864C88"/>
    <w:rsid w:val="0086500C"/>
    <w:rsid w:val="00866725"/>
    <w:rsid w:val="00867B16"/>
    <w:rsid w:val="0087107A"/>
    <w:rsid w:val="00871DFD"/>
    <w:rsid w:val="008762D1"/>
    <w:rsid w:val="0088083C"/>
    <w:rsid w:val="0088512B"/>
    <w:rsid w:val="00890D83"/>
    <w:rsid w:val="00891EAA"/>
    <w:rsid w:val="00895F80"/>
    <w:rsid w:val="008B1A3B"/>
    <w:rsid w:val="008B4FF8"/>
    <w:rsid w:val="008B52DE"/>
    <w:rsid w:val="008B689C"/>
    <w:rsid w:val="008C5E46"/>
    <w:rsid w:val="008D1A72"/>
    <w:rsid w:val="008D36C0"/>
    <w:rsid w:val="008D4029"/>
    <w:rsid w:val="008D7871"/>
    <w:rsid w:val="008D7D26"/>
    <w:rsid w:val="008D7F2F"/>
    <w:rsid w:val="008E2D8D"/>
    <w:rsid w:val="008E3182"/>
    <w:rsid w:val="008F0480"/>
    <w:rsid w:val="008F421A"/>
    <w:rsid w:val="008F621D"/>
    <w:rsid w:val="008F7D91"/>
    <w:rsid w:val="00902AB5"/>
    <w:rsid w:val="0090335B"/>
    <w:rsid w:val="0090589F"/>
    <w:rsid w:val="009059FC"/>
    <w:rsid w:val="009120F1"/>
    <w:rsid w:val="00920215"/>
    <w:rsid w:val="00920553"/>
    <w:rsid w:val="00921D0A"/>
    <w:rsid w:val="00924D7C"/>
    <w:rsid w:val="00924FD8"/>
    <w:rsid w:val="009313FC"/>
    <w:rsid w:val="009348F2"/>
    <w:rsid w:val="00935853"/>
    <w:rsid w:val="0094035E"/>
    <w:rsid w:val="00941774"/>
    <w:rsid w:val="00947492"/>
    <w:rsid w:val="0095311B"/>
    <w:rsid w:val="00955B55"/>
    <w:rsid w:val="009574D1"/>
    <w:rsid w:val="00962DC2"/>
    <w:rsid w:val="00971E30"/>
    <w:rsid w:val="009749A3"/>
    <w:rsid w:val="00975F01"/>
    <w:rsid w:val="00976D83"/>
    <w:rsid w:val="00991136"/>
    <w:rsid w:val="00994C5A"/>
    <w:rsid w:val="009969DB"/>
    <w:rsid w:val="009A0E91"/>
    <w:rsid w:val="009A3B0B"/>
    <w:rsid w:val="009A5F9A"/>
    <w:rsid w:val="009A7F0B"/>
    <w:rsid w:val="009B36B1"/>
    <w:rsid w:val="009C03A3"/>
    <w:rsid w:val="009C0698"/>
    <w:rsid w:val="009C0760"/>
    <w:rsid w:val="009C104F"/>
    <w:rsid w:val="009C5513"/>
    <w:rsid w:val="009E0DF9"/>
    <w:rsid w:val="009E32B1"/>
    <w:rsid w:val="009E3C54"/>
    <w:rsid w:val="009E5A07"/>
    <w:rsid w:val="009E6E63"/>
    <w:rsid w:val="009F30B5"/>
    <w:rsid w:val="009F7408"/>
    <w:rsid w:val="00A0111D"/>
    <w:rsid w:val="00A01FD3"/>
    <w:rsid w:val="00A04E1E"/>
    <w:rsid w:val="00A05D9E"/>
    <w:rsid w:val="00A061DD"/>
    <w:rsid w:val="00A065AC"/>
    <w:rsid w:val="00A104F7"/>
    <w:rsid w:val="00A11847"/>
    <w:rsid w:val="00A13018"/>
    <w:rsid w:val="00A1397C"/>
    <w:rsid w:val="00A16F2C"/>
    <w:rsid w:val="00A200FA"/>
    <w:rsid w:val="00A2126E"/>
    <w:rsid w:val="00A244C4"/>
    <w:rsid w:val="00A30E6E"/>
    <w:rsid w:val="00A343FB"/>
    <w:rsid w:val="00A45CEB"/>
    <w:rsid w:val="00A50360"/>
    <w:rsid w:val="00A50A9D"/>
    <w:rsid w:val="00A5470F"/>
    <w:rsid w:val="00A568EE"/>
    <w:rsid w:val="00A57B06"/>
    <w:rsid w:val="00A60F24"/>
    <w:rsid w:val="00A64FF1"/>
    <w:rsid w:val="00A672E2"/>
    <w:rsid w:val="00A67528"/>
    <w:rsid w:val="00A70479"/>
    <w:rsid w:val="00A739CA"/>
    <w:rsid w:val="00A74D0F"/>
    <w:rsid w:val="00A7504F"/>
    <w:rsid w:val="00A819F3"/>
    <w:rsid w:val="00A84259"/>
    <w:rsid w:val="00A90DFA"/>
    <w:rsid w:val="00A90F93"/>
    <w:rsid w:val="00A93AFF"/>
    <w:rsid w:val="00A9594F"/>
    <w:rsid w:val="00A96404"/>
    <w:rsid w:val="00AA1E9D"/>
    <w:rsid w:val="00AA7D6E"/>
    <w:rsid w:val="00AB2EE7"/>
    <w:rsid w:val="00AB3E94"/>
    <w:rsid w:val="00AB564E"/>
    <w:rsid w:val="00AB62F1"/>
    <w:rsid w:val="00AB669D"/>
    <w:rsid w:val="00AB683B"/>
    <w:rsid w:val="00AB6F52"/>
    <w:rsid w:val="00AB6F7A"/>
    <w:rsid w:val="00AC1817"/>
    <w:rsid w:val="00AC45F3"/>
    <w:rsid w:val="00AC67AB"/>
    <w:rsid w:val="00AC6FCE"/>
    <w:rsid w:val="00AD0641"/>
    <w:rsid w:val="00AD18DE"/>
    <w:rsid w:val="00AD5EBD"/>
    <w:rsid w:val="00AD75CA"/>
    <w:rsid w:val="00AE346F"/>
    <w:rsid w:val="00AE3784"/>
    <w:rsid w:val="00AE702C"/>
    <w:rsid w:val="00AF235B"/>
    <w:rsid w:val="00AF34D8"/>
    <w:rsid w:val="00AF6C35"/>
    <w:rsid w:val="00B00448"/>
    <w:rsid w:val="00B0436B"/>
    <w:rsid w:val="00B069A6"/>
    <w:rsid w:val="00B11378"/>
    <w:rsid w:val="00B11D30"/>
    <w:rsid w:val="00B11E21"/>
    <w:rsid w:val="00B121A9"/>
    <w:rsid w:val="00B16101"/>
    <w:rsid w:val="00B215DE"/>
    <w:rsid w:val="00B33202"/>
    <w:rsid w:val="00B35D28"/>
    <w:rsid w:val="00B41086"/>
    <w:rsid w:val="00B42CAD"/>
    <w:rsid w:val="00B43112"/>
    <w:rsid w:val="00B5091A"/>
    <w:rsid w:val="00B562C5"/>
    <w:rsid w:val="00B576A3"/>
    <w:rsid w:val="00B673F7"/>
    <w:rsid w:val="00B7694E"/>
    <w:rsid w:val="00B7715F"/>
    <w:rsid w:val="00B813ED"/>
    <w:rsid w:val="00B81CD5"/>
    <w:rsid w:val="00B87DE3"/>
    <w:rsid w:val="00B930EC"/>
    <w:rsid w:val="00B930FC"/>
    <w:rsid w:val="00B93942"/>
    <w:rsid w:val="00B97405"/>
    <w:rsid w:val="00BB04BF"/>
    <w:rsid w:val="00BB058D"/>
    <w:rsid w:val="00BB1679"/>
    <w:rsid w:val="00BB2A5E"/>
    <w:rsid w:val="00BB3EF4"/>
    <w:rsid w:val="00BB6F75"/>
    <w:rsid w:val="00BC18C9"/>
    <w:rsid w:val="00BC1CB2"/>
    <w:rsid w:val="00BC633E"/>
    <w:rsid w:val="00BD0842"/>
    <w:rsid w:val="00BD224E"/>
    <w:rsid w:val="00BD38A7"/>
    <w:rsid w:val="00BD5BE2"/>
    <w:rsid w:val="00BD6939"/>
    <w:rsid w:val="00BD7882"/>
    <w:rsid w:val="00BF5D85"/>
    <w:rsid w:val="00C02898"/>
    <w:rsid w:val="00C044AF"/>
    <w:rsid w:val="00C04589"/>
    <w:rsid w:val="00C04A2D"/>
    <w:rsid w:val="00C04EE8"/>
    <w:rsid w:val="00C04FA0"/>
    <w:rsid w:val="00C07635"/>
    <w:rsid w:val="00C11135"/>
    <w:rsid w:val="00C11481"/>
    <w:rsid w:val="00C1236C"/>
    <w:rsid w:val="00C13D5A"/>
    <w:rsid w:val="00C156AD"/>
    <w:rsid w:val="00C164F6"/>
    <w:rsid w:val="00C17A2C"/>
    <w:rsid w:val="00C26C79"/>
    <w:rsid w:val="00C275D2"/>
    <w:rsid w:val="00C27BC9"/>
    <w:rsid w:val="00C27BEB"/>
    <w:rsid w:val="00C3310C"/>
    <w:rsid w:val="00C3629C"/>
    <w:rsid w:val="00C36ADD"/>
    <w:rsid w:val="00C40314"/>
    <w:rsid w:val="00C41203"/>
    <w:rsid w:val="00C42DEC"/>
    <w:rsid w:val="00C45906"/>
    <w:rsid w:val="00C45E7D"/>
    <w:rsid w:val="00C4633B"/>
    <w:rsid w:val="00C5137B"/>
    <w:rsid w:val="00C53EA6"/>
    <w:rsid w:val="00C60487"/>
    <w:rsid w:val="00C6068D"/>
    <w:rsid w:val="00C63452"/>
    <w:rsid w:val="00C72209"/>
    <w:rsid w:val="00C7456D"/>
    <w:rsid w:val="00C77062"/>
    <w:rsid w:val="00C77BD2"/>
    <w:rsid w:val="00C82171"/>
    <w:rsid w:val="00C83394"/>
    <w:rsid w:val="00C8339B"/>
    <w:rsid w:val="00C92476"/>
    <w:rsid w:val="00C93759"/>
    <w:rsid w:val="00C97016"/>
    <w:rsid w:val="00C9712C"/>
    <w:rsid w:val="00CA7572"/>
    <w:rsid w:val="00CB0C31"/>
    <w:rsid w:val="00CB212E"/>
    <w:rsid w:val="00CC0989"/>
    <w:rsid w:val="00CC0BC7"/>
    <w:rsid w:val="00CC0E0B"/>
    <w:rsid w:val="00CD69D7"/>
    <w:rsid w:val="00CE26B2"/>
    <w:rsid w:val="00CE2F56"/>
    <w:rsid w:val="00CE34CE"/>
    <w:rsid w:val="00CE652C"/>
    <w:rsid w:val="00CF1EA4"/>
    <w:rsid w:val="00CF3A91"/>
    <w:rsid w:val="00CF54E9"/>
    <w:rsid w:val="00CF6973"/>
    <w:rsid w:val="00CF6D7E"/>
    <w:rsid w:val="00D007D0"/>
    <w:rsid w:val="00D03C81"/>
    <w:rsid w:val="00D05F90"/>
    <w:rsid w:val="00D13299"/>
    <w:rsid w:val="00D232FB"/>
    <w:rsid w:val="00D24B83"/>
    <w:rsid w:val="00D26332"/>
    <w:rsid w:val="00D27ABE"/>
    <w:rsid w:val="00D316DF"/>
    <w:rsid w:val="00D349C5"/>
    <w:rsid w:val="00D34F4A"/>
    <w:rsid w:val="00D35BF0"/>
    <w:rsid w:val="00D41320"/>
    <w:rsid w:val="00D42668"/>
    <w:rsid w:val="00D447BE"/>
    <w:rsid w:val="00D44B3F"/>
    <w:rsid w:val="00D462ED"/>
    <w:rsid w:val="00D467CC"/>
    <w:rsid w:val="00D470A0"/>
    <w:rsid w:val="00D5481A"/>
    <w:rsid w:val="00D55C72"/>
    <w:rsid w:val="00D6095F"/>
    <w:rsid w:val="00D62DF8"/>
    <w:rsid w:val="00D62E35"/>
    <w:rsid w:val="00D6496E"/>
    <w:rsid w:val="00D64EDD"/>
    <w:rsid w:val="00D65DD2"/>
    <w:rsid w:val="00D7370D"/>
    <w:rsid w:val="00D74EB1"/>
    <w:rsid w:val="00D76AEC"/>
    <w:rsid w:val="00D76EA2"/>
    <w:rsid w:val="00D949BB"/>
    <w:rsid w:val="00DA3349"/>
    <w:rsid w:val="00DA344E"/>
    <w:rsid w:val="00DB47AB"/>
    <w:rsid w:val="00DB55D8"/>
    <w:rsid w:val="00DB632B"/>
    <w:rsid w:val="00DB73D3"/>
    <w:rsid w:val="00DB7BD3"/>
    <w:rsid w:val="00DB7D13"/>
    <w:rsid w:val="00DC03A4"/>
    <w:rsid w:val="00DC0AAA"/>
    <w:rsid w:val="00DC4537"/>
    <w:rsid w:val="00DD2389"/>
    <w:rsid w:val="00DD5A42"/>
    <w:rsid w:val="00DD6084"/>
    <w:rsid w:val="00DE0113"/>
    <w:rsid w:val="00DF2B8D"/>
    <w:rsid w:val="00E00761"/>
    <w:rsid w:val="00E01D0F"/>
    <w:rsid w:val="00E01EAA"/>
    <w:rsid w:val="00E0260D"/>
    <w:rsid w:val="00E138E3"/>
    <w:rsid w:val="00E256F3"/>
    <w:rsid w:val="00E265AB"/>
    <w:rsid w:val="00E30C97"/>
    <w:rsid w:val="00E3447D"/>
    <w:rsid w:val="00E34E86"/>
    <w:rsid w:val="00E36358"/>
    <w:rsid w:val="00E535D6"/>
    <w:rsid w:val="00E54531"/>
    <w:rsid w:val="00E607E6"/>
    <w:rsid w:val="00E60D8E"/>
    <w:rsid w:val="00E65CF8"/>
    <w:rsid w:val="00E670C4"/>
    <w:rsid w:val="00E76438"/>
    <w:rsid w:val="00E81E67"/>
    <w:rsid w:val="00E82232"/>
    <w:rsid w:val="00E90346"/>
    <w:rsid w:val="00E9180A"/>
    <w:rsid w:val="00E91A12"/>
    <w:rsid w:val="00E953BC"/>
    <w:rsid w:val="00E97CB8"/>
    <w:rsid w:val="00EA21E0"/>
    <w:rsid w:val="00EA5D19"/>
    <w:rsid w:val="00EA616C"/>
    <w:rsid w:val="00EA7F3A"/>
    <w:rsid w:val="00EB1041"/>
    <w:rsid w:val="00EB1763"/>
    <w:rsid w:val="00EB340E"/>
    <w:rsid w:val="00EB4473"/>
    <w:rsid w:val="00EC132F"/>
    <w:rsid w:val="00EC47A4"/>
    <w:rsid w:val="00EC568C"/>
    <w:rsid w:val="00EC6B79"/>
    <w:rsid w:val="00ED10B2"/>
    <w:rsid w:val="00ED1564"/>
    <w:rsid w:val="00ED73ED"/>
    <w:rsid w:val="00EE054B"/>
    <w:rsid w:val="00EE1696"/>
    <w:rsid w:val="00EE233D"/>
    <w:rsid w:val="00EE3343"/>
    <w:rsid w:val="00EE6C0A"/>
    <w:rsid w:val="00EE7AA3"/>
    <w:rsid w:val="00EF36A2"/>
    <w:rsid w:val="00EF50E5"/>
    <w:rsid w:val="00EF5747"/>
    <w:rsid w:val="00F01293"/>
    <w:rsid w:val="00F02DBE"/>
    <w:rsid w:val="00F05683"/>
    <w:rsid w:val="00F07B55"/>
    <w:rsid w:val="00F14189"/>
    <w:rsid w:val="00F1485A"/>
    <w:rsid w:val="00F17A32"/>
    <w:rsid w:val="00F225B5"/>
    <w:rsid w:val="00F22B27"/>
    <w:rsid w:val="00F22E9C"/>
    <w:rsid w:val="00F265C3"/>
    <w:rsid w:val="00F3239C"/>
    <w:rsid w:val="00F331E1"/>
    <w:rsid w:val="00F33803"/>
    <w:rsid w:val="00F3500B"/>
    <w:rsid w:val="00F520DB"/>
    <w:rsid w:val="00F548A1"/>
    <w:rsid w:val="00F55F00"/>
    <w:rsid w:val="00F6000C"/>
    <w:rsid w:val="00F60D0E"/>
    <w:rsid w:val="00F61AF0"/>
    <w:rsid w:val="00F657AA"/>
    <w:rsid w:val="00F6693B"/>
    <w:rsid w:val="00F6694C"/>
    <w:rsid w:val="00F66AAF"/>
    <w:rsid w:val="00F66F9F"/>
    <w:rsid w:val="00F70C36"/>
    <w:rsid w:val="00F72F24"/>
    <w:rsid w:val="00F74A90"/>
    <w:rsid w:val="00F74AC6"/>
    <w:rsid w:val="00F7625D"/>
    <w:rsid w:val="00F82A88"/>
    <w:rsid w:val="00F83A61"/>
    <w:rsid w:val="00F850EB"/>
    <w:rsid w:val="00F9136E"/>
    <w:rsid w:val="00F92160"/>
    <w:rsid w:val="00FB1B49"/>
    <w:rsid w:val="00FB4814"/>
    <w:rsid w:val="00FB5619"/>
    <w:rsid w:val="00FB745C"/>
    <w:rsid w:val="00FC01F7"/>
    <w:rsid w:val="00FC15E0"/>
    <w:rsid w:val="00FC2A7B"/>
    <w:rsid w:val="00FC4225"/>
    <w:rsid w:val="00FD5A1F"/>
    <w:rsid w:val="00FE56D5"/>
    <w:rsid w:val="00FE6831"/>
    <w:rsid w:val="00FE6E94"/>
    <w:rsid w:val="00FE70A4"/>
    <w:rsid w:val="00FF0967"/>
    <w:rsid w:val="00FF2B1B"/>
    <w:rsid w:val="00FF30BD"/>
    <w:rsid w:val="00FF6935"/>
    <w:rsid w:val="00FF7156"/>
    <w:rsid w:val="00FF7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65C60D"/>
  <w15:docId w15:val="{CAF303B0-D93C-4DC6-9A23-C2CFF194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A7B"/>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0">
    <w:name w:val="目录 1 字符"/>
    <w:link w:val="11"/>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a6">
    <w:name w:val="日期 字符"/>
    <w:link w:val="a7"/>
    <w:rPr>
      <w:kern w:val="2"/>
      <w:sz w:val="21"/>
    </w:rPr>
  </w:style>
  <w:style w:type="character" w:customStyle="1" w:styleId="12">
    <w:name w:val="访问过的超链接1"/>
    <w:rPr>
      <w:color w:val="800080"/>
      <w:u w:val="single"/>
    </w:rPr>
  </w:style>
  <w:style w:type="character" w:customStyle="1" w:styleId="a8">
    <w:name w:val="标题 字符"/>
    <w:link w:val="a9"/>
    <w:rPr>
      <w:rFonts w:ascii="Cambria" w:eastAsia="宋体" w:hAnsi="Cambria" w:cs="Times New Roman"/>
      <w:b/>
      <w:bCs/>
      <w:sz w:val="32"/>
      <w:szCs w:val="32"/>
    </w:rPr>
  </w:style>
  <w:style w:type="character" w:customStyle="1" w:styleId="aa">
    <w:name w:val="副标题 字符"/>
    <w:link w:val="ab"/>
    <w:rPr>
      <w:rFonts w:ascii="Cambria" w:eastAsia="宋体" w:hAnsi="Cambria"/>
      <w:b/>
      <w:bCs/>
      <w:kern w:val="28"/>
      <w:sz w:val="32"/>
      <w:szCs w:val="32"/>
    </w:rPr>
  </w:style>
  <w:style w:type="character" w:customStyle="1" w:styleId="13">
    <w:name w:val="批注引用1"/>
    <w:rPr>
      <w:sz w:val="21"/>
      <w:szCs w:val="21"/>
    </w:rPr>
  </w:style>
  <w:style w:type="character" w:customStyle="1" w:styleId="apple-converted-space">
    <w:name w:val="apple-converted-space"/>
    <w:basedOn w:val="a0"/>
  </w:style>
  <w:style w:type="character" w:customStyle="1" w:styleId="14">
    <w:name w:val="脚注引用1"/>
    <w:rPr>
      <w:vertAlign w:val="superscript"/>
    </w:rPr>
  </w:style>
  <w:style w:type="character" w:styleId="ac">
    <w:name w:val="Hyperlink"/>
    <w:uiPriority w:val="99"/>
    <w:rPr>
      <w:color w:val="0000FF"/>
      <w:u w:val="single"/>
    </w:rPr>
  </w:style>
  <w:style w:type="character" w:customStyle="1" w:styleId="ad">
    <w:name w:val="纯文本 字符"/>
    <w:link w:val="ae"/>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
    <w:name w:val="副标题 Char1"/>
    <w:link w:val="15"/>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0">
    <w:name w:val="标题 Char1"/>
    <w:link w:val="16"/>
    <w:rPr>
      <w:rFonts w:ascii="Cambria" w:hAnsi="Cambria"/>
      <w:b/>
      <w:bCs/>
      <w:kern w:val="2"/>
      <w:sz w:val="32"/>
      <w:szCs w:val="32"/>
    </w:rPr>
  </w:style>
  <w:style w:type="paragraph" w:styleId="4">
    <w:name w:val="toc 4"/>
    <w:basedOn w:val="a"/>
    <w:next w:val="a"/>
    <w:pPr>
      <w:ind w:left="630"/>
      <w:jc w:val="left"/>
    </w:pPr>
    <w:rPr>
      <w:sz w:val="18"/>
      <w:szCs w:val="18"/>
    </w:rPr>
  </w:style>
  <w:style w:type="paragraph" w:styleId="7">
    <w:name w:val="toc 7"/>
    <w:basedOn w:val="a"/>
    <w:next w:val="a"/>
    <w:pPr>
      <w:ind w:left="1260"/>
      <w:jc w:val="left"/>
    </w:pPr>
    <w:rPr>
      <w:sz w:val="18"/>
      <w:szCs w:val="18"/>
    </w:rPr>
  </w:style>
  <w:style w:type="paragraph" w:styleId="8">
    <w:name w:val="toc 8"/>
    <w:basedOn w:val="a"/>
    <w:next w:val="a"/>
    <w:pPr>
      <w:ind w:left="1470"/>
      <w:jc w:val="left"/>
    </w:pPr>
    <w:rPr>
      <w:sz w:val="18"/>
      <w:szCs w:val="18"/>
    </w:rPr>
  </w:style>
  <w:style w:type="paragraph" w:styleId="af">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Subtitle"/>
    <w:basedOn w:val="a"/>
    <w:link w:val="aa"/>
    <w:qFormat/>
    <w:pPr>
      <w:spacing w:before="240" w:after="60" w:line="312" w:lineRule="auto"/>
      <w:jc w:val="center"/>
      <w:outlineLvl w:val="1"/>
    </w:pPr>
    <w:rPr>
      <w:rFonts w:ascii="Cambria" w:hAnsi="Cambria"/>
      <w:b/>
      <w:bCs/>
      <w:kern w:val="28"/>
      <w:sz w:val="32"/>
      <w:szCs w:val="32"/>
    </w:rPr>
  </w:style>
  <w:style w:type="paragraph" w:styleId="a7">
    <w:name w:val="Date"/>
    <w:basedOn w:val="a"/>
    <w:next w:val="a"/>
    <w:link w:val="a6"/>
    <w:pPr>
      <w:ind w:leftChars="2500" w:left="100"/>
    </w:pPr>
  </w:style>
  <w:style w:type="paragraph" w:styleId="20">
    <w:name w:val="toc 2"/>
    <w:basedOn w:val="a"/>
    <w:next w:val="a"/>
    <w:uiPriority w:val="39"/>
    <w:pPr>
      <w:ind w:left="210"/>
      <w:jc w:val="left"/>
    </w:pPr>
    <w:rPr>
      <w:smallCaps/>
      <w:sz w:val="20"/>
    </w:rPr>
  </w:style>
  <w:style w:type="paragraph" w:styleId="9">
    <w:name w:val="toc 9"/>
    <w:basedOn w:val="a"/>
    <w:next w:val="a"/>
    <w:pPr>
      <w:ind w:left="1680"/>
      <w:jc w:val="left"/>
    </w:pPr>
    <w:rPr>
      <w:sz w:val="18"/>
      <w:szCs w:val="18"/>
    </w:rPr>
  </w:style>
  <w:style w:type="paragraph" w:styleId="a9">
    <w:name w:val="Title"/>
    <w:basedOn w:val="a"/>
    <w:link w:val="a8"/>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sz w:val="18"/>
      <w:szCs w:val="18"/>
    </w:rPr>
  </w:style>
  <w:style w:type="paragraph" w:styleId="af0">
    <w:name w:val="annotation text"/>
    <w:basedOn w:val="a"/>
    <w:link w:val="af1"/>
    <w:pPr>
      <w:jc w:val="left"/>
    </w:pPr>
  </w:style>
  <w:style w:type="paragraph" w:styleId="11">
    <w:name w:val="toc 1"/>
    <w:basedOn w:val="a"/>
    <w:next w:val="a"/>
    <w:link w:val="10"/>
    <w:uiPriority w:val="39"/>
    <w:pPr>
      <w:spacing w:before="120" w:after="120"/>
      <w:jc w:val="left"/>
    </w:pPr>
    <w:rPr>
      <w:b/>
      <w:bCs/>
      <w:caps/>
      <w:sz w:val="20"/>
    </w:rPr>
  </w:style>
  <w:style w:type="paragraph" w:styleId="af2">
    <w:name w:val="Normal (Web)"/>
    <w:basedOn w:val="a"/>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sz w:val="18"/>
      <w:szCs w:val="18"/>
    </w:rPr>
  </w:style>
  <w:style w:type="paragraph" w:styleId="af3">
    <w:name w:val="footer"/>
    <w:basedOn w:val="a"/>
    <w:pPr>
      <w:tabs>
        <w:tab w:val="center" w:pos="4153"/>
        <w:tab w:val="right" w:pos="8306"/>
      </w:tabs>
      <w:snapToGrid w:val="0"/>
      <w:jc w:val="left"/>
    </w:pPr>
    <w:rPr>
      <w:sz w:val="18"/>
    </w:rPr>
  </w:style>
  <w:style w:type="paragraph" w:customStyle="1" w:styleId="17">
    <w:name w:val="列出段落1"/>
    <w:basedOn w:val="a"/>
    <w:pPr>
      <w:ind w:firstLineChars="200" w:firstLine="420"/>
    </w:pPr>
    <w:rPr>
      <w:rFonts w:ascii="Calibri" w:hAnsi="Calibri"/>
      <w:szCs w:val="22"/>
    </w:rPr>
  </w:style>
  <w:style w:type="paragraph" w:customStyle="1" w:styleId="18">
    <w:name w:val="页脚1"/>
    <w:basedOn w:val="a"/>
    <w:pPr>
      <w:tabs>
        <w:tab w:val="center" w:pos="4153"/>
        <w:tab w:val="right" w:pos="8306"/>
      </w:tabs>
      <w:snapToGrid w:val="0"/>
      <w:jc w:val="left"/>
    </w:pPr>
    <w:rPr>
      <w:sz w:val="18"/>
    </w:rPr>
  </w:style>
  <w:style w:type="paragraph" w:styleId="30">
    <w:name w:val="toc 3"/>
    <w:basedOn w:val="a"/>
    <w:next w:val="a"/>
    <w:uiPriority w:val="39"/>
    <w:pPr>
      <w:ind w:left="420"/>
      <w:jc w:val="left"/>
    </w:pPr>
    <w:rPr>
      <w:i/>
      <w:iCs/>
      <w:sz w:val="20"/>
    </w:rPr>
  </w:style>
  <w:style w:type="paragraph" w:styleId="af4">
    <w:name w:val="Balloon Text"/>
    <w:basedOn w:val="a"/>
    <w:rPr>
      <w:sz w:val="18"/>
      <w:szCs w:val="18"/>
    </w:rPr>
  </w:style>
  <w:style w:type="paragraph" w:customStyle="1" w:styleId="19">
    <w:name w:val="批注框文本1"/>
    <w:basedOn w:val="a"/>
    <w:rPr>
      <w:sz w:val="18"/>
    </w:rPr>
  </w:style>
  <w:style w:type="paragraph" w:customStyle="1" w:styleId="1a">
    <w:name w:val="批注文字1"/>
    <w:basedOn w:val="a"/>
    <w:pPr>
      <w:jc w:val="left"/>
    </w:pPr>
  </w:style>
  <w:style w:type="paragraph" w:customStyle="1" w:styleId="15">
    <w:name w:val="副标题1"/>
    <w:basedOn w:val="a"/>
    <w:next w:val="a"/>
    <w:link w:val="Char1"/>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b">
    <w:name w:val="脚注文本1"/>
    <w:basedOn w:val="a"/>
    <w:pPr>
      <w:snapToGrid w:val="0"/>
      <w:jc w:val="left"/>
    </w:pPr>
    <w:rPr>
      <w:sz w:val="18"/>
      <w:szCs w:val="18"/>
    </w:rPr>
  </w:style>
  <w:style w:type="paragraph" w:styleId="ae">
    <w:name w:val="Plain Text"/>
    <w:basedOn w:val="a"/>
    <w:link w:val="ad"/>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c">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d">
    <w:name w:val="批注主题1"/>
    <w:basedOn w:val="1a"/>
    <w:next w:val="1a"/>
    <w:rPr>
      <w:b/>
      <w:bCs/>
    </w:rPr>
  </w:style>
  <w:style w:type="paragraph" w:customStyle="1" w:styleId="16">
    <w:name w:val="标题1"/>
    <w:basedOn w:val="a"/>
    <w:next w:val="a"/>
    <w:link w:val="Char10"/>
    <w:pPr>
      <w:spacing w:before="240" w:after="60"/>
      <w:jc w:val="center"/>
      <w:outlineLvl w:val="0"/>
    </w:pPr>
    <w:rPr>
      <w:rFonts w:ascii="Cambria" w:hAnsi="Cambria"/>
      <w:b/>
      <w:bCs/>
      <w:sz w:val="32"/>
      <w:szCs w:val="32"/>
    </w:rPr>
  </w:style>
  <w:style w:type="paragraph" w:customStyle="1" w:styleId="1e">
    <w:name w:val="页眉1"/>
    <w:basedOn w:val="a"/>
    <w:pPr>
      <w:pBdr>
        <w:bottom w:val="single" w:sz="6" w:space="1" w:color="auto"/>
      </w:pBdr>
      <w:tabs>
        <w:tab w:val="center" w:pos="4153"/>
        <w:tab w:val="right" w:pos="8306"/>
      </w:tabs>
      <w:snapToGrid w:val="0"/>
      <w:jc w:val="center"/>
    </w:pPr>
    <w:rPr>
      <w:sz w:val="18"/>
    </w:rPr>
  </w:style>
  <w:style w:type="paragraph" w:styleId="af5">
    <w:name w:val="annotation subject"/>
    <w:basedOn w:val="af0"/>
    <w:next w:val="af0"/>
    <w:rPr>
      <w:b/>
      <w:bCs/>
    </w:rPr>
  </w:style>
  <w:style w:type="table" w:styleId="af6">
    <w:name w:val="Table Grid"/>
    <w:basedOn w:val="a1"/>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C9712C"/>
    <w:pPr>
      <w:ind w:firstLineChars="200" w:firstLine="420"/>
    </w:pPr>
  </w:style>
  <w:style w:type="paragraph" w:styleId="TOC">
    <w:name w:val="TOC Heading"/>
    <w:basedOn w:val="1"/>
    <w:next w:val="a"/>
    <w:uiPriority w:val="39"/>
    <w:unhideWhenUsed/>
    <w:qFormat/>
    <w:rsid w:val="00863E48"/>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styleId="af8">
    <w:name w:val="FollowedHyperlink"/>
    <w:basedOn w:val="a0"/>
    <w:semiHidden/>
    <w:unhideWhenUsed/>
    <w:rsid w:val="006F07A6"/>
    <w:rPr>
      <w:color w:val="800080" w:themeColor="followedHyperlink"/>
      <w:u w:val="single"/>
    </w:rPr>
  </w:style>
  <w:style w:type="character" w:customStyle="1" w:styleId="af1">
    <w:name w:val="批注文字 字符"/>
    <w:basedOn w:val="a0"/>
    <w:link w:val="af0"/>
    <w:rsid w:val="002B047B"/>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1282877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5.png"/><Relationship Id="rId8" Type="http://schemas.openxmlformats.org/officeDocument/2006/relationships/image" Target="media/image1.png"/><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lesuobingdu.360.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0214;\&#35060;&#26234;&#21191;&#30340;&#25991;&#20214;\360&#24037;&#20316;\2014\&#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64209-7C5A-4CA3-BFD7-967D7948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研究报告模版20130524.dot</Template>
  <TotalTime>476</TotalTime>
  <Pages>36</Pages>
  <Words>3042</Words>
  <Characters>17344</Characters>
  <Application>Microsoft Office Word</Application>
  <DocSecurity>0</DocSecurity>
  <PresentationFormat/>
  <Lines>144</Lines>
  <Paragraphs>40</Paragraphs>
  <Slides>0</Slides>
  <Notes>0</Notes>
  <HiddenSlides>0</HiddenSlides>
  <MMClips>0</MMClips>
  <ScaleCrop>false</ScaleCrop>
  <Company>Qihu</Company>
  <LinksUpToDate>false</LinksUpToDate>
  <CharactersWithSpaces>20346</CharactersWithSpaces>
  <SharedDoc>false</SharedDoc>
  <HLinks>
    <vt:vector size="90" baseType="variant">
      <vt:variant>
        <vt:i4>1245236</vt:i4>
      </vt:variant>
      <vt:variant>
        <vt:i4>86</vt:i4>
      </vt:variant>
      <vt:variant>
        <vt:i4>0</vt:i4>
      </vt:variant>
      <vt:variant>
        <vt:i4>5</vt:i4>
      </vt:variant>
      <vt:variant>
        <vt:lpwstr/>
      </vt:variant>
      <vt:variant>
        <vt:lpwstr>_Toc354159699</vt:lpwstr>
      </vt:variant>
      <vt:variant>
        <vt:i4>1245236</vt:i4>
      </vt:variant>
      <vt:variant>
        <vt:i4>80</vt:i4>
      </vt:variant>
      <vt:variant>
        <vt:i4>0</vt:i4>
      </vt:variant>
      <vt:variant>
        <vt:i4>5</vt:i4>
      </vt:variant>
      <vt:variant>
        <vt:lpwstr/>
      </vt:variant>
      <vt:variant>
        <vt:lpwstr>_Toc354159698</vt:lpwstr>
      </vt:variant>
      <vt:variant>
        <vt:i4>1245236</vt:i4>
      </vt:variant>
      <vt:variant>
        <vt:i4>74</vt:i4>
      </vt:variant>
      <vt:variant>
        <vt:i4>0</vt:i4>
      </vt:variant>
      <vt:variant>
        <vt:i4>5</vt:i4>
      </vt:variant>
      <vt:variant>
        <vt:lpwstr/>
      </vt:variant>
      <vt:variant>
        <vt:lpwstr>_Toc354159697</vt:lpwstr>
      </vt:variant>
      <vt:variant>
        <vt:i4>1245236</vt:i4>
      </vt:variant>
      <vt:variant>
        <vt:i4>68</vt:i4>
      </vt:variant>
      <vt:variant>
        <vt:i4>0</vt:i4>
      </vt:variant>
      <vt:variant>
        <vt:i4>5</vt:i4>
      </vt:variant>
      <vt:variant>
        <vt:lpwstr/>
      </vt:variant>
      <vt:variant>
        <vt:lpwstr>_Toc354159696</vt:lpwstr>
      </vt:variant>
      <vt:variant>
        <vt:i4>1245236</vt:i4>
      </vt:variant>
      <vt:variant>
        <vt:i4>62</vt:i4>
      </vt:variant>
      <vt:variant>
        <vt:i4>0</vt:i4>
      </vt:variant>
      <vt:variant>
        <vt:i4>5</vt:i4>
      </vt:variant>
      <vt:variant>
        <vt:lpwstr/>
      </vt:variant>
      <vt:variant>
        <vt:lpwstr>_Toc354159695</vt:lpwstr>
      </vt:variant>
      <vt:variant>
        <vt:i4>1245236</vt:i4>
      </vt:variant>
      <vt:variant>
        <vt:i4>56</vt:i4>
      </vt:variant>
      <vt:variant>
        <vt:i4>0</vt:i4>
      </vt:variant>
      <vt:variant>
        <vt:i4>5</vt:i4>
      </vt:variant>
      <vt:variant>
        <vt:lpwstr/>
      </vt:variant>
      <vt:variant>
        <vt:lpwstr>_Toc354159694</vt:lpwstr>
      </vt:variant>
      <vt:variant>
        <vt:i4>1245236</vt:i4>
      </vt:variant>
      <vt:variant>
        <vt:i4>50</vt:i4>
      </vt:variant>
      <vt:variant>
        <vt:i4>0</vt:i4>
      </vt:variant>
      <vt:variant>
        <vt:i4>5</vt:i4>
      </vt:variant>
      <vt:variant>
        <vt:lpwstr/>
      </vt:variant>
      <vt:variant>
        <vt:lpwstr>_Toc354159693</vt:lpwstr>
      </vt:variant>
      <vt:variant>
        <vt:i4>1245236</vt:i4>
      </vt:variant>
      <vt:variant>
        <vt:i4>44</vt:i4>
      </vt:variant>
      <vt:variant>
        <vt:i4>0</vt:i4>
      </vt:variant>
      <vt:variant>
        <vt:i4>5</vt:i4>
      </vt:variant>
      <vt:variant>
        <vt:lpwstr/>
      </vt:variant>
      <vt:variant>
        <vt:lpwstr>_Toc354159692</vt:lpwstr>
      </vt:variant>
      <vt:variant>
        <vt:i4>1245236</vt:i4>
      </vt:variant>
      <vt:variant>
        <vt:i4>38</vt:i4>
      </vt:variant>
      <vt:variant>
        <vt:i4>0</vt:i4>
      </vt:variant>
      <vt:variant>
        <vt:i4>5</vt:i4>
      </vt:variant>
      <vt:variant>
        <vt:lpwstr/>
      </vt:variant>
      <vt:variant>
        <vt:lpwstr>_Toc354159691</vt:lpwstr>
      </vt:variant>
      <vt:variant>
        <vt:i4>1245236</vt:i4>
      </vt:variant>
      <vt:variant>
        <vt:i4>32</vt:i4>
      </vt:variant>
      <vt:variant>
        <vt:i4>0</vt:i4>
      </vt:variant>
      <vt:variant>
        <vt:i4>5</vt:i4>
      </vt:variant>
      <vt:variant>
        <vt:lpwstr/>
      </vt:variant>
      <vt:variant>
        <vt:lpwstr>_Toc354159690</vt:lpwstr>
      </vt:variant>
      <vt:variant>
        <vt:i4>1179700</vt:i4>
      </vt:variant>
      <vt:variant>
        <vt:i4>26</vt:i4>
      </vt:variant>
      <vt:variant>
        <vt:i4>0</vt:i4>
      </vt:variant>
      <vt:variant>
        <vt:i4>5</vt:i4>
      </vt:variant>
      <vt:variant>
        <vt:lpwstr/>
      </vt:variant>
      <vt:variant>
        <vt:lpwstr>_Toc354159689</vt:lpwstr>
      </vt:variant>
      <vt:variant>
        <vt:i4>1179700</vt:i4>
      </vt:variant>
      <vt:variant>
        <vt:i4>20</vt:i4>
      </vt:variant>
      <vt:variant>
        <vt:i4>0</vt:i4>
      </vt:variant>
      <vt:variant>
        <vt:i4>5</vt:i4>
      </vt:variant>
      <vt:variant>
        <vt:lpwstr/>
      </vt:variant>
      <vt:variant>
        <vt:lpwstr>_Toc354159688</vt:lpwstr>
      </vt:variant>
      <vt:variant>
        <vt:i4>1179700</vt:i4>
      </vt:variant>
      <vt:variant>
        <vt:i4>14</vt:i4>
      </vt:variant>
      <vt:variant>
        <vt:i4>0</vt:i4>
      </vt:variant>
      <vt:variant>
        <vt:i4>5</vt:i4>
      </vt:variant>
      <vt:variant>
        <vt:lpwstr/>
      </vt:variant>
      <vt:variant>
        <vt:lpwstr>_Toc354159687</vt:lpwstr>
      </vt:variant>
      <vt:variant>
        <vt:i4>1179700</vt:i4>
      </vt:variant>
      <vt:variant>
        <vt:i4>8</vt:i4>
      </vt:variant>
      <vt:variant>
        <vt:i4>0</vt:i4>
      </vt:variant>
      <vt:variant>
        <vt:i4>5</vt:i4>
      </vt:variant>
      <vt:variant>
        <vt:lpwstr/>
      </vt:variant>
      <vt:variant>
        <vt:lpwstr>_Toc354159686</vt:lpwstr>
      </vt:variant>
      <vt:variant>
        <vt:i4>1179700</vt:i4>
      </vt:variant>
      <vt:variant>
        <vt:i4>2</vt:i4>
      </vt:variant>
      <vt:variant>
        <vt:i4>0</vt:i4>
      </vt:variant>
      <vt:variant>
        <vt:i4>5</vt:i4>
      </vt:variant>
      <vt:variant>
        <vt:lpwstr/>
      </vt:variant>
      <vt:variant>
        <vt:lpwstr>_Toc354159685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2019年勒索病毒疫情分析报告</dc:title>
  <dc:creator>admin</dc:creator>
  <cp:lastModifiedBy>刘海粟</cp:lastModifiedBy>
  <cp:revision>69</cp:revision>
  <cp:lastPrinted>1900-12-31T16:00:00Z</cp:lastPrinted>
  <dcterms:created xsi:type="dcterms:W3CDTF">2019-12-23T10:25:00Z</dcterms:created>
  <dcterms:modified xsi:type="dcterms:W3CDTF">2019-12-30T08:05:00Z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